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C5D" w:rsidRPr="000B1FD6" w:rsidRDefault="00096C5D" w:rsidP="00096C5D">
      <w:pPr>
        <w:spacing w:after="0" w:line="240" w:lineRule="auto"/>
        <w:jc w:val="center"/>
        <w:rPr>
          <w:rFonts w:ascii="Georgia" w:hAnsi="Georgia"/>
          <w:b/>
          <w:sz w:val="24"/>
          <w:szCs w:val="24"/>
        </w:rPr>
      </w:pPr>
      <w:r w:rsidRPr="000B1FD6">
        <w:rPr>
          <w:rFonts w:ascii="Georgia" w:hAnsi="Georgia"/>
          <w:b/>
          <w:sz w:val="24"/>
          <w:szCs w:val="24"/>
        </w:rPr>
        <w:t>MINUTES OF MEETING</w:t>
      </w:r>
    </w:p>
    <w:p w:rsidR="00096C5D" w:rsidRPr="000B1FD6" w:rsidRDefault="00096C5D" w:rsidP="00096C5D">
      <w:pPr>
        <w:spacing w:after="0" w:line="240" w:lineRule="auto"/>
        <w:jc w:val="center"/>
        <w:rPr>
          <w:rFonts w:ascii="Georgia" w:hAnsi="Georgia"/>
          <w:b/>
          <w:sz w:val="24"/>
          <w:szCs w:val="24"/>
        </w:rPr>
      </w:pPr>
      <w:r w:rsidRPr="000B1FD6">
        <w:rPr>
          <w:rFonts w:ascii="Georgia" w:hAnsi="Georgia"/>
          <w:b/>
          <w:sz w:val="24"/>
          <w:szCs w:val="24"/>
        </w:rPr>
        <w:t>BOARD OF GEORGIA VOCATIONAL REHABILITATION SERVICES</w:t>
      </w:r>
    </w:p>
    <w:p w:rsidR="00096C5D" w:rsidRPr="000B1FD6" w:rsidRDefault="00096C5D" w:rsidP="00096C5D">
      <w:pPr>
        <w:spacing w:after="0" w:line="240" w:lineRule="auto"/>
        <w:jc w:val="center"/>
        <w:rPr>
          <w:rFonts w:ascii="Georgia" w:hAnsi="Georgia"/>
          <w:b/>
          <w:sz w:val="24"/>
          <w:szCs w:val="24"/>
        </w:rPr>
      </w:pPr>
      <w:r>
        <w:rPr>
          <w:rFonts w:ascii="Georgia" w:hAnsi="Georgia"/>
          <w:b/>
          <w:sz w:val="24"/>
          <w:szCs w:val="24"/>
        </w:rPr>
        <w:t xml:space="preserve">WEDNESDAY, </w:t>
      </w:r>
      <w:r w:rsidR="00B47034">
        <w:rPr>
          <w:rFonts w:ascii="Georgia" w:hAnsi="Georgia"/>
          <w:b/>
          <w:sz w:val="24"/>
          <w:szCs w:val="24"/>
        </w:rPr>
        <w:t>March 14</w:t>
      </w:r>
      <w:r w:rsidR="00E6463D">
        <w:rPr>
          <w:rFonts w:ascii="Georgia" w:hAnsi="Georgia"/>
          <w:b/>
          <w:sz w:val="24"/>
          <w:szCs w:val="24"/>
        </w:rPr>
        <w:t>, 2018</w:t>
      </w:r>
    </w:p>
    <w:p w:rsidR="00096C5D" w:rsidRPr="00260128" w:rsidRDefault="00C3017A" w:rsidP="00260128">
      <w:pPr>
        <w:spacing w:after="0" w:line="240" w:lineRule="auto"/>
        <w:jc w:val="center"/>
        <w:rPr>
          <w:rFonts w:ascii="Georgia" w:hAnsi="Georgia"/>
          <w:b/>
          <w:sz w:val="24"/>
          <w:szCs w:val="24"/>
        </w:rPr>
      </w:pPr>
      <w:r>
        <w:rPr>
          <w:rFonts w:ascii="Georgia" w:hAnsi="Georgia"/>
          <w:b/>
          <w:sz w:val="24"/>
          <w:szCs w:val="24"/>
        </w:rPr>
        <w:t>1 p.m. to 3 p.m.</w:t>
      </w:r>
      <w:r w:rsidR="00096C5D" w:rsidRPr="000B1FD6">
        <w:rPr>
          <w:rFonts w:ascii="Georgia" w:hAnsi="Georgia"/>
          <w:b/>
          <w:sz w:val="24"/>
          <w:szCs w:val="24"/>
        </w:rPr>
        <w:br/>
      </w:r>
    </w:p>
    <w:p w:rsidR="00C3017A" w:rsidRDefault="00B47034" w:rsidP="00096C5D">
      <w:pPr>
        <w:spacing w:after="0" w:line="240" w:lineRule="auto"/>
        <w:jc w:val="center"/>
        <w:rPr>
          <w:rFonts w:ascii="Georgia" w:hAnsi="Georgia"/>
          <w:sz w:val="20"/>
          <w:szCs w:val="20"/>
        </w:rPr>
      </w:pPr>
      <w:proofErr w:type="spellStart"/>
      <w:r>
        <w:rPr>
          <w:rFonts w:ascii="Georgia" w:hAnsi="Georgia"/>
          <w:sz w:val="20"/>
          <w:szCs w:val="20"/>
        </w:rPr>
        <w:t>Loudermilk</w:t>
      </w:r>
      <w:proofErr w:type="spellEnd"/>
      <w:r>
        <w:rPr>
          <w:rFonts w:ascii="Georgia" w:hAnsi="Georgia"/>
          <w:sz w:val="20"/>
          <w:szCs w:val="20"/>
        </w:rPr>
        <w:t xml:space="preserve"> Conference Center</w:t>
      </w:r>
    </w:p>
    <w:p w:rsidR="00E6463D" w:rsidRDefault="00B47034" w:rsidP="00096C5D">
      <w:pPr>
        <w:spacing w:after="0" w:line="240" w:lineRule="auto"/>
        <w:jc w:val="center"/>
        <w:rPr>
          <w:rFonts w:ascii="Georgia" w:hAnsi="Georgia"/>
          <w:sz w:val="20"/>
          <w:szCs w:val="20"/>
        </w:rPr>
      </w:pPr>
      <w:r>
        <w:rPr>
          <w:rFonts w:ascii="Georgia" w:hAnsi="Georgia"/>
          <w:sz w:val="20"/>
          <w:szCs w:val="20"/>
        </w:rPr>
        <w:t>40 Courtland Street</w:t>
      </w:r>
    </w:p>
    <w:p w:rsidR="00E6463D" w:rsidRDefault="00B47034" w:rsidP="00096C5D">
      <w:pPr>
        <w:spacing w:after="0" w:line="240" w:lineRule="auto"/>
        <w:jc w:val="center"/>
        <w:rPr>
          <w:rFonts w:ascii="Georgia" w:hAnsi="Georgia"/>
          <w:sz w:val="20"/>
          <w:szCs w:val="20"/>
        </w:rPr>
      </w:pPr>
      <w:r>
        <w:rPr>
          <w:rFonts w:ascii="Georgia" w:hAnsi="Georgia"/>
          <w:sz w:val="20"/>
          <w:szCs w:val="20"/>
        </w:rPr>
        <w:t>Atlanta, GA 30303</w:t>
      </w:r>
    </w:p>
    <w:p w:rsidR="00096C5D" w:rsidRPr="00BC50A8" w:rsidRDefault="00096C5D" w:rsidP="00096C5D">
      <w:pPr>
        <w:spacing w:after="0" w:line="240" w:lineRule="auto"/>
        <w:jc w:val="center"/>
        <w:rPr>
          <w:rFonts w:ascii="Georgia" w:hAnsi="Georgia"/>
          <w:sz w:val="20"/>
          <w:szCs w:val="20"/>
        </w:rPr>
      </w:pPr>
    </w:p>
    <w:p w:rsidR="00096C5D" w:rsidRPr="000B1FD6" w:rsidRDefault="00096C5D" w:rsidP="00096C5D">
      <w:pPr>
        <w:spacing w:after="0" w:line="240" w:lineRule="auto"/>
        <w:rPr>
          <w:rFonts w:ascii="Georgia" w:hAnsi="Georgia"/>
          <w:sz w:val="24"/>
          <w:szCs w:val="24"/>
        </w:rPr>
      </w:pPr>
    </w:p>
    <w:p w:rsidR="00096C5D" w:rsidRPr="000B1FD6" w:rsidRDefault="00096C5D" w:rsidP="00096C5D">
      <w:pPr>
        <w:spacing w:after="0" w:line="240" w:lineRule="auto"/>
        <w:rPr>
          <w:rFonts w:ascii="Georgia" w:hAnsi="Georgia"/>
          <w:sz w:val="24"/>
          <w:szCs w:val="24"/>
        </w:rPr>
      </w:pPr>
      <w:r w:rsidRPr="000B1FD6">
        <w:rPr>
          <w:rFonts w:ascii="Georgia" w:hAnsi="Georgia"/>
          <w:b/>
          <w:sz w:val="24"/>
          <w:szCs w:val="24"/>
        </w:rPr>
        <w:t>BOARD MEMBERS PRESENT</w:t>
      </w:r>
      <w:proofErr w:type="gramStart"/>
      <w:r w:rsidRPr="000B1FD6">
        <w:rPr>
          <w:rFonts w:ascii="Georgia" w:hAnsi="Georgia"/>
          <w:b/>
          <w:sz w:val="24"/>
          <w:szCs w:val="24"/>
        </w:rPr>
        <w:t>:</w:t>
      </w:r>
      <w:proofErr w:type="gramEnd"/>
      <w:r w:rsidRPr="000B1FD6">
        <w:rPr>
          <w:rFonts w:ascii="Georgia" w:hAnsi="Georgia"/>
          <w:b/>
          <w:sz w:val="24"/>
          <w:szCs w:val="24"/>
        </w:rPr>
        <w:br/>
      </w:r>
      <w:r>
        <w:rPr>
          <w:rFonts w:ascii="Georgia" w:hAnsi="Georgia"/>
          <w:sz w:val="24"/>
          <w:szCs w:val="24"/>
        </w:rPr>
        <w:br/>
        <w:t>Sandy Adams</w:t>
      </w:r>
    </w:p>
    <w:p w:rsidR="00096C5D" w:rsidRDefault="00096C5D" w:rsidP="00096C5D">
      <w:pPr>
        <w:spacing w:after="0"/>
        <w:rPr>
          <w:rFonts w:ascii="Georgia" w:hAnsi="Georgia"/>
          <w:sz w:val="24"/>
          <w:szCs w:val="24"/>
        </w:rPr>
      </w:pPr>
      <w:r>
        <w:rPr>
          <w:rFonts w:ascii="Georgia" w:hAnsi="Georgia"/>
          <w:sz w:val="24"/>
          <w:szCs w:val="24"/>
        </w:rPr>
        <w:t>Dianne Davis</w:t>
      </w:r>
    </w:p>
    <w:p w:rsidR="00096C5D" w:rsidRDefault="00096C5D" w:rsidP="00C3017A">
      <w:pPr>
        <w:spacing w:after="0"/>
        <w:rPr>
          <w:rFonts w:ascii="Georgia" w:hAnsi="Georgia"/>
          <w:sz w:val="24"/>
          <w:szCs w:val="24"/>
        </w:rPr>
      </w:pPr>
      <w:r>
        <w:rPr>
          <w:rFonts w:ascii="Georgia" w:hAnsi="Georgia"/>
          <w:sz w:val="24"/>
          <w:szCs w:val="24"/>
        </w:rPr>
        <w:t>Jimmy DeFoor</w:t>
      </w:r>
    </w:p>
    <w:p w:rsidR="0045744D" w:rsidRDefault="00C3017A" w:rsidP="00096C5D">
      <w:pPr>
        <w:spacing w:after="0"/>
        <w:rPr>
          <w:rFonts w:ascii="Georgia" w:hAnsi="Georgia"/>
          <w:sz w:val="24"/>
          <w:szCs w:val="24"/>
        </w:rPr>
      </w:pPr>
      <w:r>
        <w:rPr>
          <w:rFonts w:ascii="Georgia" w:hAnsi="Georgia"/>
          <w:sz w:val="24"/>
          <w:szCs w:val="24"/>
        </w:rPr>
        <w:t>Faye Perdue</w:t>
      </w:r>
    </w:p>
    <w:p w:rsidR="0045744D" w:rsidRDefault="0045744D" w:rsidP="00096C5D">
      <w:pPr>
        <w:spacing w:after="0"/>
        <w:rPr>
          <w:rFonts w:ascii="Georgia" w:hAnsi="Georgia"/>
          <w:sz w:val="24"/>
          <w:szCs w:val="24"/>
        </w:rPr>
      </w:pPr>
      <w:r>
        <w:rPr>
          <w:rFonts w:ascii="Georgia" w:hAnsi="Georgia"/>
          <w:sz w:val="24"/>
          <w:szCs w:val="24"/>
        </w:rPr>
        <w:t>Tom Wilson</w:t>
      </w:r>
    </w:p>
    <w:p w:rsidR="00447EC2" w:rsidRDefault="00C3017A" w:rsidP="00096C5D">
      <w:pPr>
        <w:spacing w:after="0"/>
        <w:rPr>
          <w:rFonts w:ascii="Georgia" w:hAnsi="Georgia"/>
          <w:sz w:val="24"/>
          <w:szCs w:val="24"/>
        </w:rPr>
      </w:pPr>
      <w:r>
        <w:rPr>
          <w:rFonts w:ascii="Georgia" w:hAnsi="Georgia"/>
          <w:sz w:val="24"/>
          <w:szCs w:val="24"/>
        </w:rPr>
        <w:t>Vincent Martin</w:t>
      </w:r>
    </w:p>
    <w:p w:rsidR="00447EC2" w:rsidRDefault="00447EC2" w:rsidP="00096C5D">
      <w:pPr>
        <w:spacing w:after="0"/>
        <w:rPr>
          <w:rFonts w:ascii="Georgia" w:hAnsi="Georgia"/>
          <w:sz w:val="24"/>
          <w:szCs w:val="24"/>
        </w:rPr>
      </w:pPr>
      <w:r>
        <w:rPr>
          <w:rFonts w:ascii="Georgia" w:hAnsi="Georgia"/>
          <w:sz w:val="24"/>
          <w:szCs w:val="24"/>
        </w:rPr>
        <w:t>Louise Hill</w:t>
      </w:r>
    </w:p>
    <w:p w:rsidR="001D3107" w:rsidRDefault="00447EC2" w:rsidP="00096C5D">
      <w:pPr>
        <w:spacing w:after="0"/>
        <w:rPr>
          <w:rFonts w:ascii="Georgia" w:hAnsi="Georgia"/>
          <w:sz w:val="24"/>
          <w:szCs w:val="24"/>
        </w:rPr>
      </w:pPr>
      <w:r>
        <w:rPr>
          <w:rFonts w:ascii="Georgia" w:hAnsi="Georgia"/>
          <w:sz w:val="24"/>
          <w:szCs w:val="24"/>
        </w:rPr>
        <w:t>Angela Mackey</w:t>
      </w:r>
    </w:p>
    <w:p w:rsidR="00096C5D" w:rsidRPr="000B1FD6" w:rsidRDefault="001D3107" w:rsidP="00096C5D">
      <w:pPr>
        <w:spacing w:after="0"/>
        <w:rPr>
          <w:rFonts w:ascii="Georgia" w:hAnsi="Georgia"/>
          <w:sz w:val="24"/>
          <w:szCs w:val="24"/>
        </w:rPr>
      </w:pPr>
      <w:r>
        <w:rPr>
          <w:rFonts w:ascii="Georgia" w:hAnsi="Georgia"/>
          <w:sz w:val="24"/>
          <w:szCs w:val="24"/>
        </w:rPr>
        <w:t>Jonathan Taylor</w:t>
      </w:r>
      <w:r w:rsidR="00096C5D" w:rsidRPr="000B1FD6">
        <w:rPr>
          <w:rFonts w:ascii="Georgia" w:hAnsi="Georgia"/>
          <w:sz w:val="24"/>
          <w:szCs w:val="24"/>
        </w:rPr>
        <w:br/>
      </w:r>
    </w:p>
    <w:p w:rsidR="0045744D" w:rsidRDefault="00096C5D" w:rsidP="00096C5D">
      <w:pPr>
        <w:spacing w:after="0" w:line="240" w:lineRule="auto"/>
        <w:rPr>
          <w:rFonts w:ascii="Georgia" w:hAnsi="Georgia"/>
          <w:sz w:val="24"/>
          <w:szCs w:val="24"/>
        </w:rPr>
      </w:pPr>
      <w:r>
        <w:rPr>
          <w:rFonts w:ascii="Georgia" w:hAnsi="Georgia"/>
          <w:sz w:val="24"/>
          <w:szCs w:val="24"/>
        </w:rPr>
        <w:t xml:space="preserve">Mr. DeFoor, Chairman, called the meeting to order at </w:t>
      </w:r>
      <w:r w:rsidR="00151FDD">
        <w:rPr>
          <w:rFonts w:ascii="Georgia" w:hAnsi="Georgia"/>
          <w:sz w:val="24"/>
          <w:szCs w:val="24"/>
        </w:rPr>
        <w:t>1:0</w:t>
      </w:r>
      <w:r w:rsidR="00447EC2">
        <w:rPr>
          <w:rFonts w:ascii="Georgia" w:hAnsi="Georgia"/>
          <w:sz w:val="24"/>
          <w:szCs w:val="24"/>
        </w:rPr>
        <w:t>0</w:t>
      </w:r>
      <w:r w:rsidR="00151FDD">
        <w:rPr>
          <w:rFonts w:ascii="Georgia" w:hAnsi="Georgia"/>
          <w:sz w:val="24"/>
          <w:szCs w:val="24"/>
        </w:rPr>
        <w:t xml:space="preserve"> p.m.</w:t>
      </w:r>
    </w:p>
    <w:p w:rsidR="00AD542F" w:rsidRDefault="00AD542F" w:rsidP="00096C5D">
      <w:pPr>
        <w:spacing w:after="0" w:line="240" w:lineRule="auto"/>
        <w:rPr>
          <w:rFonts w:ascii="Georgia" w:hAnsi="Georgia"/>
          <w:sz w:val="24"/>
          <w:szCs w:val="24"/>
        </w:rPr>
      </w:pPr>
    </w:p>
    <w:p w:rsidR="0045744D" w:rsidRPr="0045744D" w:rsidRDefault="0045744D" w:rsidP="0045744D">
      <w:pPr>
        <w:spacing w:after="0" w:line="240" w:lineRule="auto"/>
        <w:jc w:val="center"/>
        <w:rPr>
          <w:rFonts w:ascii="Georgia" w:hAnsi="Georgia"/>
          <w:b/>
          <w:sz w:val="24"/>
          <w:szCs w:val="24"/>
        </w:rPr>
      </w:pPr>
      <w:r w:rsidRPr="0045744D">
        <w:rPr>
          <w:rFonts w:ascii="Georgia" w:hAnsi="Georgia"/>
          <w:b/>
          <w:sz w:val="24"/>
          <w:szCs w:val="24"/>
        </w:rPr>
        <w:t>Approval of Minutes</w:t>
      </w:r>
    </w:p>
    <w:p w:rsidR="0045744D" w:rsidRDefault="0045744D" w:rsidP="00096C5D">
      <w:pPr>
        <w:spacing w:after="0" w:line="240" w:lineRule="auto"/>
        <w:rPr>
          <w:rFonts w:ascii="Georgia" w:hAnsi="Georgia"/>
          <w:sz w:val="24"/>
          <w:szCs w:val="24"/>
        </w:rPr>
      </w:pPr>
    </w:p>
    <w:p w:rsidR="0045744D" w:rsidRDefault="0045744D" w:rsidP="00096C5D">
      <w:pPr>
        <w:spacing w:after="0" w:line="240" w:lineRule="auto"/>
        <w:rPr>
          <w:rFonts w:ascii="Georgia" w:hAnsi="Georgia"/>
          <w:sz w:val="24"/>
          <w:szCs w:val="24"/>
        </w:rPr>
      </w:pPr>
      <w:r>
        <w:rPr>
          <w:rFonts w:ascii="Georgia" w:hAnsi="Georgia"/>
          <w:sz w:val="24"/>
          <w:szCs w:val="24"/>
        </w:rPr>
        <w:t xml:space="preserve">Mr. DeFoor called to </w:t>
      </w:r>
      <w:r w:rsidR="009D64C7">
        <w:rPr>
          <w:rFonts w:ascii="Georgia" w:hAnsi="Georgia"/>
          <w:sz w:val="24"/>
          <w:szCs w:val="24"/>
        </w:rPr>
        <w:t>consider</w:t>
      </w:r>
      <w:r>
        <w:rPr>
          <w:rFonts w:ascii="Georgia" w:hAnsi="Georgia"/>
          <w:sz w:val="24"/>
          <w:szCs w:val="24"/>
        </w:rPr>
        <w:t xml:space="preserve"> the minutes of the </w:t>
      </w:r>
      <w:r w:rsidR="00447EC2">
        <w:rPr>
          <w:rFonts w:ascii="Georgia" w:hAnsi="Georgia"/>
          <w:sz w:val="24"/>
          <w:szCs w:val="24"/>
        </w:rPr>
        <w:t>January 2018 board minutes. Mr. Wilson noted that the minutes should include an addition to formally commend GVRA Executive Director Sean Casey on his stewardship. Mr. Wilson motioned to approve the previous minutes with the change, and Ms. Adams seconded. It was passed unanimously.</w:t>
      </w:r>
    </w:p>
    <w:p w:rsidR="0045744D" w:rsidRDefault="0045744D" w:rsidP="00096C5D">
      <w:pPr>
        <w:spacing w:after="0" w:line="240" w:lineRule="auto"/>
        <w:rPr>
          <w:rFonts w:ascii="Georgia" w:hAnsi="Georgia"/>
          <w:sz w:val="24"/>
          <w:szCs w:val="24"/>
        </w:rPr>
      </w:pPr>
    </w:p>
    <w:p w:rsidR="0045744D" w:rsidRPr="0045744D" w:rsidRDefault="00687F29" w:rsidP="0045744D">
      <w:pPr>
        <w:spacing w:after="0" w:line="240" w:lineRule="auto"/>
        <w:jc w:val="center"/>
        <w:rPr>
          <w:rFonts w:ascii="Georgia" w:hAnsi="Georgia"/>
          <w:b/>
          <w:sz w:val="24"/>
          <w:szCs w:val="24"/>
        </w:rPr>
      </w:pPr>
      <w:r>
        <w:rPr>
          <w:rFonts w:ascii="Georgia" w:hAnsi="Georgia"/>
          <w:b/>
          <w:sz w:val="24"/>
          <w:szCs w:val="24"/>
        </w:rPr>
        <w:t>Special Presentation</w:t>
      </w:r>
    </w:p>
    <w:p w:rsidR="0045744D" w:rsidRDefault="0045744D" w:rsidP="00096C5D">
      <w:pPr>
        <w:spacing w:after="0" w:line="240" w:lineRule="auto"/>
        <w:rPr>
          <w:rFonts w:ascii="Georgia" w:hAnsi="Georgia"/>
          <w:sz w:val="24"/>
          <w:szCs w:val="24"/>
        </w:rPr>
      </w:pPr>
    </w:p>
    <w:p w:rsidR="00F00B7F" w:rsidRDefault="00F00B7F" w:rsidP="00096C5D">
      <w:pPr>
        <w:spacing w:after="0" w:line="240" w:lineRule="auto"/>
        <w:rPr>
          <w:rFonts w:ascii="Georgia" w:hAnsi="Georgia"/>
          <w:sz w:val="24"/>
          <w:szCs w:val="24"/>
        </w:rPr>
      </w:pPr>
      <w:r>
        <w:rPr>
          <w:rFonts w:ascii="Georgia" w:hAnsi="Georgia"/>
          <w:sz w:val="24"/>
          <w:szCs w:val="24"/>
        </w:rPr>
        <w:t>Mr. DeFoor recognized Mary Donahue with Career and Technical Instruction</w:t>
      </w:r>
      <w:r w:rsidR="00260128">
        <w:rPr>
          <w:rFonts w:ascii="Georgia" w:hAnsi="Georgia"/>
          <w:sz w:val="24"/>
          <w:szCs w:val="24"/>
        </w:rPr>
        <w:t xml:space="preserve"> (CTI)</w:t>
      </w:r>
      <w:r>
        <w:rPr>
          <w:rFonts w:ascii="Georgia" w:hAnsi="Georgia"/>
          <w:sz w:val="24"/>
          <w:szCs w:val="24"/>
        </w:rPr>
        <w:t xml:space="preserve">. </w:t>
      </w:r>
      <w:r w:rsidR="00260128">
        <w:rPr>
          <w:rFonts w:ascii="Georgia" w:hAnsi="Georgia"/>
          <w:sz w:val="24"/>
          <w:szCs w:val="24"/>
        </w:rPr>
        <w:t>Ms. Donahue shared a success story from one of CTI’s clients and discussed the benefits of the services her organization provides.</w:t>
      </w:r>
      <w:r w:rsidR="00161F3E">
        <w:rPr>
          <w:rFonts w:ascii="Georgia" w:hAnsi="Georgia"/>
          <w:sz w:val="24"/>
          <w:szCs w:val="24"/>
        </w:rPr>
        <w:t xml:space="preserve"> She thanked VR for its continual support and partnership. </w:t>
      </w:r>
    </w:p>
    <w:p w:rsidR="00161F3E" w:rsidRDefault="00161F3E" w:rsidP="00096C5D">
      <w:pPr>
        <w:spacing w:after="0" w:line="240" w:lineRule="auto"/>
        <w:rPr>
          <w:rFonts w:ascii="Georgia" w:hAnsi="Georgia"/>
          <w:sz w:val="24"/>
          <w:szCs w:val="24"/>
        </w:rPr>
      </w:pPr>
    </w:p>
    <w:p w:rsidR="00161F3E" w:rsidRDefault="00161F3E" w:rsidP="00096C5D">
      <w:pPr>
        <w:spacing w:after="0" w:line="240" w:lineRule="auto"/>
        <w:rPr>
          <w:rFonts w:ascii="Georgia" w:hAnsi="Georgia"/>
          <w:sz w:val="24"/>
          <w:szCs w:val="24"/>
        </w:rPr>
      </w:pPr>
      <w:r>
        <w:rPr>
          <w:rFonts w:ascii="Georgia" w:hAnsi="Georgia"/>
          <w:sz w:val="24"/>
          <w:szCs w:val="24"/>
        </w:rPr>
        <w:t>Ms. Adams commended CTI for all they’ve done in helping students graduate and succeed in the workforce.</w:t>
      </w:r>
    </w:p>
    <w:p w:rsidR="00F00B7F" w:rsidRDefault="00F00B7F" w:rsidP="00096C5D">
      <w:pPr>
        <w:spacing w:after="0" w:line="240" w:lineRule="auto"/>
        <w:rPr>
          <w:rFonts w:ascii="Georgia" w:hAnsi="Georgia"/>
          <w:sz w:val="24"/>
          <w:szCs w:val="24"/>
        </w:rPr>
      </w:pPr>
    </w:p>
    <w:p w:rsidR="00F00B7F" w:rsidRPr="00687F29" w:rsidRDefault="00687F29" w:rsidP="00687F29">
      <w:pPr>
        <w:spacing w:after="0" w:line="240" w:lineRule="auto"/>
        <w:jc w:val="center"/>
        <w:rPr>
          <w:rFonts w:ascii="Georgia" w:hAnsi="Georgia"/>
          <w:b/>
          <w:sz w:val="24"/>
          <w:szCs w:val="24"/>
        </w:rPr>
      </w:pPr>
      <w:r w:rsidRPr="00687F29">
        <w:rPr>
          <w:rFonts w:ascii="Georgia" w:hAnsi="Georgia"/>
          <w:b/>
          <w:sz w:val="24"/>
          <w:szCs w:val="24"/>
        </w:rPr>
        <w:t>GVRA Staff Reports</w:t>
      </w:r>
    </w:p>
    <w:p w:rsidR="00F00B7F" w:rsidRDefault="00F00B7F" w:rsidP="00096C5D">
      <w:pPr>
        <w:spacing w:after="0" w:line="240" w:lineRule="auto"/>
        <w:rPr>
          <w:rFonts w:ascii="Georgia" w:hAnsi="Georgia"/>
          <w:sz w:val="24"/>
          <w:szCs w:val="24"/>
        </w:rPr>
      </w:pPr>
    </w:p>
    <w:p w:rsidR="00B84B66" w:rsidRDefault="0045744D" w:rsidP="00096C5D">
      <w:pPr>
        <w:spacing w:after="0" w:line="240" w:lineRule="auto"/>
        <w:rPr>
          <w:rFonts w:ascii="Georgia" w:hAnsi="Georgia"/>
          <w:sz w:val="24"/>
          <w:szCs w:val="24"/>
        </w:rPr>
      </w:pPr>
      <w:r>
        <w:rPr>
          <w:rFonts w:ascii="Georgia" w:hAnsi="Georgia"/>
          <w:sz w:val="24"/>
          <w:szCs w:val="24"/>
        </w:rPr>
        <w:t xml:space="preserve">Mr. DeFoor recognized GVRA Executive Director Sean T. Casey. </w:t>
      </w:r>
    </w:p>
    <w:p w:rsidR="008A0D92" w:rsidRDefault="008A0D92" w:rsidP="00096C5D">
      <w:pPr>
        <w:spacing w:after="0" w:line="240" w:lineRule="auto"/>
        <w:rPr>
          <w:rFonts w:ascii="Georgia" w:hAnsi="Georgia"/>
          <w:sz w:val="24"/>
          <w:szCs w:val="24"/>
        </w:rPr>
      </w:pPr>
    </w:p>
    <w:p w:rsidR="00466A79" w:rsidRDefault="00AD542F" w:rsidP="00AD542F">
      <w:pPr>
        <w:spacing w:after="0" w:line="240" w:lineRule="auto"/>
        <w:rPr>
          <w:rFonts w:ascii="Georgia" w:hAnsi="Georgia"/>
          <w:sz w:val="24"/>
          <w:szCs w:val="24"/>
        </w:rPr>
      </w:pPr>
      <w:r>
        <w:rPr>
          <w:rFonts w:ascii="Georgia" w:hAnsi="Georgia"/>
          <w:sz w:val="24"/>
          <w:szCs w:val="24"/>
        </w:rPr>
        <w:lastRenderedPageBreak/>
        <w:t xml:space="preserve">Mr. Casey </w:t>
      </w:r>
      <w:r w:rsidR="001279C3">
        <w:rPr>
          <w:rFonts w:ascii="Georgia" w:hAnsi="Georgia"/>
          <w:sz w:val="24"/>
          <w:szCs w:val="24"/>
        </w:rPr>
        <w:t xml:space="preserve">said that the Employment First Act—the sole piece of legislation the agency is sponsoring—has passed through various committees and will be up for a vote in the full Senate </w:t>
      </w:r>
      <w:r w:rsidR="001D3107">
        <w:rPr>
          <w:rFonts w:ascii="Georgia" w:hAnsi="Georgia"/>
          <w:sz w:val="24"/>
          <w:szCs w:val="24"/>
        </w:rPr>
        <w:t>in the next day</w:t>
      </w:r>
      <w:r w:rsidR="001279C3">
        <w:rPr>
          <w:rFonts w:ascii="Georgia" w:hAnsi="Georgia"/>
          <w:sz w:val="24"/>
          <w:szCs w:val="24"/>
        </w:rPr>
        <w:t>. If it is passed, it would go to the Governor for approval.</w:t>
      </w:r>
    </w:p>
    <w:p w:rsidR="001279C3" w:rsidRDefault="001279C3" w:rsidP="00AD542F">
      <w:pPr>
        <w:spacing w:after="0" w:line="240" w:lineRule="auto"/>
        <w:rPr>
          <w:rFonts w:ascii="Georgia" w:hAnsi="Georgia"/>
          <w:sz w:val="24"/>
          <w:szCs w:val="24"/>
        </w:rPr>
      </w:pPr>
    </w:p>
    <w:p w:rsidR="001279C3" w:rsidRDefault="001279C3" w:rsidP="00AD542F">
      <w:pPr>
        <w:spacing w:after="0" w:line="240" w:lineRule="auto"/>
        <w:rPr>
          <w:rFonts w:ascii="Georgia" w:hAnsi="Georgia"/>
          <w:sz w:val="24"/>
          <w:szCs w:val="24"/>
        </w:rPr>
      </w:pPr>
      <w:r>
        <w:rPr>
          <w:rFonts w:ascii="Georgia" w:hAnsi="Georgia"/>
          <w:sz w:val="24"/>
          <w:szCs w:val="24"/>
        </w:rPr>
        <w:t>Mr. Casey said the agency is processing several state audits, and issues raised by both audits are currently being addressed or have been addressed already.</w:t>
      </w:r>
    </w:p>
    <w:p w:rsidR="001279C3" w:rsidRDefault="001279C3" w:rsidP="00AD542F">
      <w:pPr>
        <w:spacing w:after="0" w:line="240" w:lineRule="auto"/>
        <w:rPr>
          <w:rFonts w:ascii="Georgia" w:hAnsi="Georgia"/>
          <w:sz w:val="24"/>
          <w:szCs w:val="24"/>
        </w:rPr>
      </w:pPr>
    </w:p>
    <w:p w:rsidR="001279C3" w:rsidRDefault="001279C3" w:rsidP="00AD542F">
      <w:pPr>
        <w:spacing w:after="0" w:line="240" w:lineRule="auto"/>
        <w:rPr>
          <w:rFonts w:ascii="Georgia" w:hAnsi="Georgia"/>
          <w:sz w:val="24"/>
          <w:szCs w:val="24"/>
        </w:rPr>
      </w:pPr>
      <w:r>
        <w:rPr>
          <w:rFonts w:ascii="Georgia" w:hAnsi="Georgia"/>
          <w:sz w:val="24"/>
          <w:szCs w:val="24"/>
        </w:rPr>
        <w:t>He said that the State Rehabilitation Council has begun holding public hearings related to proposed policy changes. They will continue through the next several weeks.</w:t>
      </w:r>
    </w:p>
    <w:p w:rsidR="001279C3" w:rsidRDefault="001279C3" w:rsidP="00AD542F">
      <w:pPr>
        <w:spacing w:after="0" w:line="240" w:lineRule="auto"/>
        <w:rPr>
          <w:rFonts w:ascii="Georgia" w:hAnsi="Georgia"/>
          <w:sz w:val="24"/>
          <w:szCs w:val="24"/>
        </w:rPr>
      </w:pPr>
    </w:p>
    <w:p w:rsidR="001279C3" w:rsidRDefault="001279C3" w:rsidP="00AD542F">
      <w:pPr>
        <w:spacing w:after="0" w:line="240" w:lineRule="auto"/>
        <w:rPr>
          <w:rFonts w:ascii="Georgia" w:hAnsi="Georgia"/>
          <w:sz w:val="24"/>
          <w:szCs w:val="24"/>
        </w:rPr>
      </w:pPr>
      <w:r>
        <w:rPr>
          <w:rFonts w:ascii="Georgia" w:hAnsi="Georgia"/>
          <w:sz w:val="24"/>
          <w:szCs w:val="24"/>
        </w:rPr>
        <w:t>Mr. Casey said the agency has continued its digital outreach efforts with the Atlanta Business Chronicle. G</w:t>
      </w:r>
      <w:r w:rsidR="001D3107">
        <w:rPr>
          <w:rFonts w:ascii="Georgia" w:hAnsi="Georgia"/>
          <w:sz w:val="24"/>
          <w:szCs w:val="24"/>
        </w:rPr>
        <w:t>eorgia Industries for the Blind</w:t>
      </w:r>
      <w:r>
        <w:rPr>
          <w:rFonts w:ascii="Georgia" w:hAnsi="Georgia"/>
          <w:sz w:val="24"/>
          <w:szCs w:val="24"/>
        </w:rPr>
        <w:t xml:space="preserve"> is now advertising its “Georgia Grown” products on various platforms as well. The agency will continue its statewide radio and TV ads through the next quarter.</w:t>
      </w:r>
    </w:p>
    <w:p w:rsidR="00AD542F" w:rsidRDefault="00AD542F" w:rsidP="00AD542F">
      <w:pPr>
        <w:spacing w:after="0" w:line="240" w:lineRule="auto"/>
        <w:rPr>
          <w:rFonts w:ascii="Georgia" w:hAnsi="Georgia"/>
          <w:sz w:val="24"/>
          <w:szCs w:val="24"/>
        </w:rPr>
      </w:pPr>
    </w:p>
    <w:p w:rsidR="008A0D92" w:rsidRDefault="001279C3" w:rsidP="00C4790F">
      <w:pPr>
        <w:spacing w:after="0" w:line="240" w:lineRule="auto"/>
        <w:rPr>
          <w:rFonts w:ascii="Georgia" w:hAnsi="Georgia"/>
          <w:sz w:val="24"/>
          <w:szCs w:val="24"/>
        </w:rPr>
      </w:pPr>
      <w:r>
        <w:rPr>
          <w:rFonts w:ascii="Georgia" w:hAnsi="Georgia"/>
          <w:sz w:val="24"/>
          <w:szCs w:val="24"/>
        </w:rPr>
        <w:t xml:space="preserve">Mr. DeFoor welcomed GVRA CFO Minerva Nixon for a financial update. </w:t>
      </w:r>
      <w:r w:rsidR="001570B6">
        <w:rPr>
          <w:rFonts w:ascii="Georgia" w:hAnsi="Georgia"/>
          <w:sz w:val="24"/>
          <w:szCs w:val="24"/>
        </w:rPr>
        <w:t>She said the agency is on track with its spending, with expenditures being at 46 percent of the budget through the second quarter of the fiscal year.</w:t>
      </w:r>
      <w:r w:rsidR="00540681">
        <w:rPr>
          <w:rFonts w:ascii="Georgia" w:hAnsi="Georgia"/>
          <w:sz w:val="24"/>
          <w:szCs w:val="24"/>
        </w:rPr>
        <w:t xml:space="preserve"> She broke down the expenditures for each program. A decrease of roughly $100,000 was removed from the </w:t>
      </w:r>
      <w:r w:rsidR="001D3107">
        <w:rPr>
          <w:rFonts w:ascii="Georgia" w:hAnsi="Georgia"/>
          <w:sz w:val="24"/>
          <w:szCs w:val="24"/>
        </w:rPr>
        <w:t xml:space="preserve">amended </w:t>
      </w:r>
      <w:r w:rsidR="00540681">
        <w:rPr>
          <w:rFonts w:ascii="Georgia" w:hAnsi="Georgia"/>
          <w:sz w:val="24"/>
          <w:szCs w:val="24"/>
        </w:rPr>
        <w:t>SFY 2018 budget due to the removal of funds tied to the now-dissolved partnership with the Warrior Alliance.</w:t>
      </w:r>
    </w:p>
    <w:p w:rsidR="00540681" w:rsidRDefault="00540681" w:rsidP="00C4790F">
      <w:pPr>
        <w:spacing w:after="0" w:line="240" w:lineRule="auto"/>
        <w:rPr>
          <w:rFonts w:ascii="Georgia" w:hAnsi="Georgia"/>
          <w:sz w:val="24"/>
          <w:szCs w:val="24"/>
        </w:rPr>
      </w:pPr>
    </w:p>
    <w:p w:rsidR="00540681" w:rsidRDefault="00540681" w:rsidP="00C4790F">
      <w:pPr>
        <w:spacing w:after="0" w:line="240" w:lineRule="auto"/>
        <w:rPr>
          <w:rFonts w:ascii="Georgia" w:hAnsi="Georgia"/>
          <w:sz w:val="24"/>
          <w:szCs w:val="24"/>
        </w:rPr>
      </w:pPr>
      <w:r>
        <w:rPr>
          <w:rFonts w:ascii="Georgia" w:hAnsi="Georgia"/>
          <w:sz w:val="24"/>
          <w:szCs w:val="24"/>
        </w:rPr>
        <w:t>She said GVRA has no FY 2017 fiscal single audit findings.</w:t>
      </w:r>
    </w:p>
    <w:p w:rsidR="000E574D" w:rsidRDefault="000E574D" w:rsidP="00C4790F">
      <w:pPr>
        <w:spacing w:after="0" w:line="240" w:lineRule="auto"/>
        <w:rPr>
          <w:rFonts w:ascii="Georgia" w:hAnsi="Georgia"/>
          <w:sz w:val="24"/>
          <w:szCs w:val="24"/>
        </w:rPr>
      </w:pPr>
    </w:p>
    <w:p w:rsidR="000E574D" w:rsidRDefault="000E574D" w:rsidP="00C4790F">
      <w:pPr>
        <w:spacing w:after="0" w:line="240" w:lineRule="auto"/>
        <w:rPr>
          <w:rFonts w:ascii="Georgia" w:hAnsi="Georgia"/>
          <w:sz w:val="24"/>
          <w:szCs w:val="24"/>
        </w:rPr>
      </w:pPr>
      <w:r>
        <w:rPr>
          <w:rFonts w:ascii="Georgia" w:hAnsi="Georgia"/>
          <w:sz w:val="24"/>
          <w:szCs w:val="24"/>
        </w:rPr>
        <w:t>Mr. DeFoor welcomed Social Media Technologist Tanya Wise. Ms. Wise noted the recent launch of several E3 apps, which are now available both in Android and IOS.</w:t>
      </w:r>
      <w:r w:rsidR="006E2DD3">
        <w:rPr>
          <w:rFonts w:ascii="Georgia" w:hAnsi="Georgia"/>
          <w:sz w:val="24"/>
          <w:szCs w:val="24"/>
        </w:rPr>
        <w:t xml:space="preserve"> The aim of these apps </w:t>
      </w:r>
      <w:r w:rsidR="001D3107">
        <w:rPr>
          <w:rFonts w:ascii="Georgia" w:hAnsi="Georgia"/>
          <w:sz w:val="24"/>
          <w:szCs w:val="24"/>
        </w:rPr>
        <w:t>is</w:t>
      </w:r>
      <w:r w:rsidR="006E2DD3">
        <w:rPr>
          <w:rFonts w:ascii="Georgia" w:hAnsi="Georgia"/>
          <w:sz w:val="24"/>
          <w:szCs w:val="24"/>
        </w:rPr>
        <w:t xml:space="preserve"> to both ensure optimal accessibility and to engage students with disabilities.</w:t>
      </w:r>
    </w:p>
    <w:p w:rsidR="001279C3" w:rsidRDefault="001279C3" w:rsidP="00C4790F">
      <w:pPr>
        <w:spacing w:after="0" w:line="240" w:lineRule="auto"/>
        <w:rPr>
          <w:rFonts w:ascii="Georgia" w:hAnsi="Georgia"/>
          <w:sz w:val="24"/>
          <w:szCs w:val="24"/>
        </w:rPr>
      </w:pPr>
    </w:p>
    <w:p w:rsidR="005F797F" w:rsidRDefault="005F797F" w:rsidP="00C4790F">
      <w:pPr>
        <w:spacing w:after="0" w:line="240" w:lineRule="auto"/>
        <w:rPr>
          <w:rFonts w:ascii="Georgia" w:hAnsi="Georgia"/>
          <w:sz w:val="24"/>
          <w:szCs w:val="24"/>
        </w:rPr>
      </w:pPr>
      <w:r>
        <w:rPr>
          <w:rFonts w:ascii="Georgia" w:hAnsi="Georgia"/>
          <w:sz w:val="24"/>
          <w:szCs w:val="24"/>
        </w:rPr>
        <w:t>Mr. DeFoor welcomed Service Satisfaction Manager Cece Hockett who discussed the internal customer service survey surrounding the VR Program. She said the responses will allow agency leadership to make changes to improve and streamline services.</w:t>
      </w:r>
    </w:p>
    <w:p w:rsidR="00111525" w:rsidRDefault="00111525" w:rsidP="00C4790F">
      <w:pPr>
        <w:spacing w:after="0" w:line="240" w:lineRule="auto"/>
        <w:rPr>
          <w:rFonts w:ascii="Georgia" w:hAnsi="Georgia"/>
          <w:sz w:val="24"/>
          <w:szCs w:val="24"/>
        </w:rPr>
      </w:pPr>
    </w:p>
    <w:p w:rsidR="00111525" w:rsidRDefault="00111525" w:rsidP="00C4790F">
      <w:pPr>
        <w:spacing w:after="0" w:line="240" w:lineRule="auto"/>
        <w:rPr>
          <w:rFonts w:ascii="Georgia" w:hAnsi="Georgia"/>
          <w:sz w:val="24"/>
          <w:szCs w:val="24"/>
        </w:rPr>
      </w:pPr>
      <w:r>
        <w:rPr>
          <w:rFonts w:ascii="Georgia" w:hAnsi="Georgia"/>
          <w:sz w:val="24"/>
          <w:szCs w:val="24"/>
        </w:rPr>
        <w:t>Mr. DeFoor welcomed GVRA HR Director Marya Calhoun for a training update. She said the agency has conducted a training needs analysis and has designed a schedule to address these needs and fill skill gaps among employees.</w:t>
      </w:r>
    </w:p>
    <w:p w:rsidR="001279C3" w:rsidRDefault="001279C3" w:rsidP="00C4790F">
      <w:pPr>
        <w:spacing w:after="0" w:line="240" w:lineRule="auto"/>
        <w:rPr>
          <w:rFonts w:ascii="Georgia" w:hAnsi="Georgia"/>
          <w:sz w:val="24"/>
          <w:szCs w:val="24"/>
        </w:rPr>
      </w:pPr>
    </w:p>
    <w:p w:rsidR="00A232E5" w:rsidRPr="00A232E5" w:rsidRDefault="00A232E5" w:rsidP="00771015">
      <w:pPr>
        <w:spacing w:after="0" w:line="240" w:lineRule="auto"/>
        <w:jc w:val="center"/>
        <w:rPr>
          <w:rFonts w:ascii="Georgia" w:hAnsi="Georgia"/>
          <w:b/>
          <w:sz w:val="24"/>
          <w:szCs w:val="24"/>
        </w:rPr>
      </w:pPr>
      <w:r w:rsidRPr="00A232E5">
        <w:rPr>
          <w:rFonts w:ascii="Georgia" w:hAnsi="Georgia"/>
          <w:b/>
          <w:sz w:val="24"/>
          <w:szCs w:val="24"/>
        </w:rPr>
        <w:t>SILC Presentation</w:t>
      </w:r>
      <w:r w:rsidR="00AD27B6">
        <w:rPr>
          <w:rFonts w:ascii="Georgia" w:hAnsi="Georgia"/>
          <w:b/>
          <w:sz w:val="24"/>
          <w:szCs w:val="24"/>
        </w:rPr>
        <w:t xml:space="preserve"> </w:t>
      </w:r>
    </w:p>
    <w:p w:rsidR="00A232E5" w:rsidRDefault="00A232E5" w:rsidP="00096C5D">
      <w:pPr>
        <w:spacing w:after="0" w:line="240" w:lineRule="auto"/>
        <w:rPr>
          <w:rFonts w:ascii="Georgia" w:hAnsi="Georgia"/>
          <w:sz w:val="24"/>
          <w:szCs w:val="24"/>
        </w:rPr>
      </w:pPr>
    </w:p>
    <w:p w:rsidR="009819CA" w:rsidRDefault="009819CA" w:rsidP="00096C5D">
      <w:pPr>
        <w:spacing w:after="0" w:line="240" w:lineRule="auto"/>
        <w:rPr>
          <w:rFonts w:ascii="Georgia" w:hAnsi="Georgia"/>
          <w:sz w:val="24"/>
          <w:szCs w:val="24"/>
        </w:rPr>
      </w:pPr>
      <w:r>
        <w:rPr>
          <w:rFonts w:ascii="Georgia" w:hAnsi="Georgia"/>
          <w:sz w:val="24"/>
          <w:szCs w:val="24"/>
        </w:rPr>
        <w:t>SILC Chairman Shelley Simmons mentioned the recent Independent Living Day at the Capitol, which drew nearly 100 participants. CIL directors also recently met with VR leadership, discussing programs centering on youth with disabilities. She gave a brief rundown of the 2018 legislative agenda.</w:t>
      </w:r>
    </w:p>
    <w:p w:rsidR="00284473" w:rsidRDefault="00284473" w:rsidP="00096C5D">
      <w:pPr>
        <w:spacing w:after="0" w:line="240" w:lineRule="auto"/>
        <w:rPr>
          <w:rFonts w:ascii="Georgia" w:hAnsi="Georgia"/>
          <w:sz w:val="24"/>
          <w:szCs w:val="24"/>
        </w:rPr>
      </w:pPr>
    </w:p>
    <w:p w:rsidR="008A2E8F" w:rsidRDefault="008A2E8F" w:rsidP="009E3BA8">
      <w:pPr>
        <w:spacing w:after="0" w:line="240" w:lineRule="auto"/>
        <w:jc w:val="center"/>
        <w:rPr>
          <w:rFonts w:ascii="Georgia" w:hAnsi="Georgia"/>
          <w:b/>
          <w:sz w:val="24"/>
          <w:szCs w:val="24"/>
        </w:rPr>
      </w:pPr>
      <w:r>
        <w:rPr>
          <w:rFonts w:ascii="Georgia" w:hAnsi="Georgia"/>
          <w:b/>
          <w:sz w:val="24"/>
          <w:szCs w:val="24"/>
        </w:rPr>
        <w:t>SRC Presentation</w:t>
      </w:r>
    </w:p>
    <w:p w:rsidR="008A2E8F" w:rsidRDefault="008A2E8F" w:rsidP="009E3BA8">
      <w:pPr>
        <w:spacing w:after="0" w:line="240" w:lineRule="auto"/>
        <w:jc w:val="center"/>
        <w:rPr>
          <w:rFonts w:ascii="Georgia" w:hAnsi="Georgia"/>
          <w:b/>
          <w:sz w:val="24"/>
          <w:szCs w:val="24"/>
        </w:rPr>
      </w:pPr>
    </w:p>
    <w:p w:rsidR="009819CA" w:rsidRPr="009819CA" w:rsidRDefault="009819CA" w:rsidP="009819CA">
      <w:pPr>
        <w:spacing w:after="0" w:line="240" w:lineRule="auto"/>
        <w:rPr>
          <w:rFonts w:ascii="Georgia" w:hAnsi="Georgia"/>
          <w:sz w:val="24"/>
          <w:szCs w:val="24"/>
        </w:rPr>
      </w:pPr>
      <w:r>
        <w:rPr>
          <w:rFonts w:ascii="Georgia" w:hAnsi="Georgia"/>
          <w:sz w:val="24"/>
          <w:szCs w:val="24"/>
        </w:rPr>
        <w:lastRenderedPageBreak/>
        <w:t xml:space="preserve">State Rehabilitation Council Chairman </w:t>
      </w:r>
      <w:proofErr w:type="spellStart"/>
      <w:r>
        <w:rPr>
          <w:rFonts w:ascii="Georgia" w:hAnsi="Georgia"/>
          <w:sz w:val="24"/>
          <w:szCs w:val="24"/>
        </w:rPr>
        <w:t>Rossany</w:t>
      </w:r>
      <w:proofErr w:type="spellEnd"/>
      <w:r>
        <w:rPr>
          <w:rFonts w:ascii="Georgia" w:hAnsi="Georgia"/>
          <w:sz w:val="24"/>
          <w:szCs w:val="24"/>
        </w:rPr>
        <w:t xml:space="preserve"> Rios outlined the schedule for the upcoming SRC public hearings on proposed policy changes. They’ll run through </w:t>
      </w:r>
      <w:r w:rsidR="001D3107">
        <w:rPr>
          <w:rFonts w:ascii="Georgia" w:hAnsi="Georgia"/>
          <w:sz w:val="24"/>
          <w:szCs w:val="24"/>
        </w:rPr>
        <w:t>mid-April</w:t>
      </w:r>
      <w:r>
        <w:rPr>
          <w:rFonts w:ascii="Georgia" w:hAnsi="Georgia"/>
          <w:sz w:val="24"/>
          <w:szCs w:val="24"/>
        </w:rPr>
        <w:t>.</w:t>
      </w:r>
      <w:r w:rsidR="00BD6A3E">
        <w:rPr>
          <w:rFonts w:ascii="Georgia" w:hAnsi="Georgia"/>
          <w:sz w:val="24"/>
          <w:szCs w:val="24"/>
        </w:rPr>
        <w:t xml:space="preserve"> She said the next quarterly meeting will be on April 25 and 26.</w:t>
      </w:r>
    </w:p>
    <w:p w:rsidR="00A857F2" w:rsidRDefault="00A857F2" w:rsidP="00A857F2">
      <w:pPr>
        <w:spacing w:after="0" w:line="240" w:lineRule="auto"/>
        <w:jc w:val="center"/>
        <w:rPr>
          <w:rFonts w:ascii="Georgia" w:hAnsi="Georgia"/>
          <w:b/>
          <w:sz w:val="24"/>
          <w:szCs w:val="24"/>
        </w:rPr>
      </w:pPr>
    </w:p>
    <w:p w:rsidR="00A857F2" w:rsidRDefault="00A857F2" w:rsidP="00A857F2">
      <w:pPr>
        <w:spacing w:after="0" w:line="240" w:lineRule="auto"/>
        <w:jc w:val="center"/>
        <w:rPr>
          <w:rFonts w:ascii="Georgia" w:hAnsi="Georgia"/>
          <w:b/>
          <w:sz w:val="24"/>
          <w:szCs w:val="24"/>
        </w:rPr>
      </w:pPr>
      <w:r>
        <w:rPr>
          <w:rFonts w:ascii="Georgia" w:hAnsi="Georgia"/>
          <w:b/>
          <w:sz w:val="24"/>
          <w:szCs w:val="24"/>
        </w:rPr>
        <w:t>Old Business</w:t>
      </w:r>
    </w:p>
    <w:p w:rsidR="00A857F2" w:rsidRDefault="00A857F2" w:rsidP="00A857F2">
      <w:pPr>
        <w:spacing w:after="0" w:line="240" w:lineRule="auto"/>
        <w:jc w:val="center"/>
        <w:rPr>
          <w:rFonts w:ascii="Georgia" w:hAnsi="Georgia"/>
          <w:b/>
          <w:sz w:val="24"/>
          <w:szCs w:val="24"/>
        </w:rPr>
      </w:pPr>
    </w:p>
    <w:p w:rsidR="00A857F2" w:rsidRDefault="00A857F2" w:rsidP="00A857F2">
      <w:pPr>
        <w:spacing w:after="0" w:line="240" w:lineRule="auto"/>
        <w:rPr>
          <w:rFonts w:ascii="Georgia" w:hAnsi="Georgia"/>
          <w:sz w:val="24"/>
          <w:szCs w:val="24"/>
        </w:rPr>
      </w:pPr>
      <w:r w:rsidRPr="00DB60D1">
        <w:rPr>
          <w:rFonts w:ascii="Georgia" w:hAnsi="Georgia"/>
          <w:sz w:val="24"/>
          <w:szCs w:val="24"/>
        </w:rPr>
        <w:t>External Affairs Director Katie Womick discussed reimbursement protocols for board members.</w:t>
      </w:r>
    </w:p>
    <w:p w:rsidR="00111525" w:rsidRDefault="00111525" w:rsidP="009E3BA8">
      <w:pPr>
        <w:spacing w:after="0" w:line="240" w:lineRule="auto"/>
        <w:jc w:val="center"/>
        <w:rPr>
          <w:rFonts w:ascii="Georgia" w:hAnsi="Georgia"/>
          <w:b/>
          <w:sz w:val="24"/>
          <w:szCs w:val="24"/>
        </w:rPr>
      </w:pPr>
    </w:p>
    <w:p w:rsidR="000F1416" w:rsidRPr="000F1416" w:rsidRDefault="000F1416" w:rsidP="000F1416">
      <w:pPr>
        <w:spacing w:after="0" w:line="240" w:lineRule="auto"/>
        <w:jc w:val="center"/>
        <w:rPr>
          <w:rFonts w:ascii="Georgia" w:hAnsi="Georgia"/>
          <w:b/>
          <w:sz w:val="24"/>
          <w:szCs w:val="24"/>
        </w:rPr>
      </w:pPr>
      <w:r w:rsidRPr="000F1416">
        <w:rPr>
          <w:rFonts w:ascii="Georgia" w:hAnsi="Georgia"/>
          <w:b/>
          <w:sz w:val="24"/>
          <w:szCs w:val="24"/>
        </w:rPr>
        <w:t>New Business</w:t>
      </w:r>
    </w:p>
    <w:p w:rsidR="000F1416" w:rsidRDefault="000F1416" w:rsidP="008A2E8F">
      <w:pPr>
        <w:spacing w:after="0" w:line="240" w:lineRule="auto"/>
        <w:rPr>
          <w:rFonts w:ascii="Georgia" w:hAnsi="Georgia"/>
          <w:sz w:val="24"/>
          <w:szCs w:val="24"/>
        </w:rPr>
      </w:pPr>
    </w:p>
    <w:p w:rsidR="00A857F2" w:rsidRDefault="00A857F2" w:rsidP="00A857F2">
      <w:pPr>
        <w:spacing w:after="0" w:line="240" w:lineRule="auto"/>
        <w:rPr>
          <w:rFonts w:ascii="Georgia" w:hAnsi="Georgia"/>
          <w:sz w:val="24"/>
          <w:szCs w:val="24"/>
        </w:rPr>
      </w:pPr>
      <w:r>
        <w:rPr>
          <w:rFonts w:ascii="Georgia" w:hAnsi="Georgia"/>
          <w:sz w:val="24"/>
          <w:szCs w:val="24"/>
        </w:rPr>
        <w:t>Mr. DeFoor proposed the next board meeting be May 2. Mr. Wilson motioned to approve it, and Ms. Davis seconded. It was approved unanimously.</w:t>
      </w:r>
    </w:p>
    <w:p w:rsidR="00A857F2" w:rsidRDefault="00A857F2" w:rsidP="00A857F2">
      <w:pPr>
        <w:spacing w:after="0" w:line="240" w:lineRule="auto"/>
        <w:rPr>
          <w:rFonts w:ascii="Georgia" w:hAnsi="Georgia"/>
          <w:sz w:val="24"/>
          <w:szCs w:val="24"/>
        </w:rPr>
      </w:pPr>
    </w:p>
    <w:p w:rsidR="00A857F2" w:rsidRDefault="00A857F2" w:rsidP="00DB60D1">
      <w:pPr>
        <w:spacing w:after="0" w:line="240" w:lineRule="auto"/>
        <w:rPr>
          <w:rFonts w:ascii="Georgia" w:hAnsi="Georgia"/>
          <w:sz w:val="24"/>
          <w:szCs w:val="24"/>
        </w:rPr>
      </w:pPr>
      <w:r>
        <w:rPr>
          <w:rFonts w:ascii="Georgia" w:hAnsi="Georgia"/>
          <w:sz w:val="24"/>
          <w:szCs w:val="24"/>
        </w:rPr>
        <w:t xml:space="preserve">Mr. DeFoor noted that he will step down as Chairman and roll off the board on June 30. </w:t>
      </w:r>
      <w:r w:rsidR="00C80246">
        <w:rPr>
          <w:rFonts w:ascii="Georgia" w:hAnsi="Georgia"/>
          <w:sz w:val="24"/>
          <w:szCs w:val="24"/>
        </w:rPr>
        <w:t>He said it was a difficult decision, but he said the agency is moving in a tremendous direction and will continue to flourish.</w:t>
      </w:r>
      <w:bookmarkStart w:id="0" w:name="_GoBack"/>
      <w:bookmarkEnd w:id="0"/>
    </w:p>
    <w:p w:rsidR="00A857F2" w:rsidRPr="00DB60D1" w:rsidRDefault="00A857F2" w:rsidP="00DB60D1">
      <w:pPr>
        <w:spacing w:after="0" w:line="240" w:lineRule="auto"/>
        <w:rPr>
          <w:rFonts w:ascii="Georgia" w:hAnsi="Georgia"/>
          <w:sz w:val="24"/>
          <w:szCs w:val="24"/>
        </w:rPr>
      </w:pPr>
    </w:p>
    <w:p w:rsidR="00DB60D1" w:rsidRDefault="00DB60D1" w:rsidP="00DB60D1">
      <w:pPr>
        <w:spacing w:after="0" w:line="240" w:lineRule="auto"/>
        <w:jc w:val="center"/>
        <w:rPr>
          <w:rFonts w:ascii="Georgia" w:hAnsi="Georgia"/>
          <w:b/>
          <w:sz w:val="24"/>
          <w:szCs w:val="24"/>
        </w:rPr>
      </w:pPr>
      <w:r w:rsidRPr="009E3BA8">
        <w:rPr>
          <w:rFonts w:ascii="Georgia" w:hAnsi="Georgia"/>
          <w:b/>
          <w:sz w:val="24"/>
          <w:szCs w:val="24"/>
        </w:rPr>
        <w:t>Adjournment</w:t>
      </w:r>
    </w:p>
    <w:p w:rsidR="00CF45EC" w:rsidRDefault="00CF45EC" w:rsidP="00096C5D">
      <w:pPr>
        <w:spacing w:after="0" w:line="240" w:lineRule="auto"/>
        <w:rPr>
          <w:rFonts w:ascii="Georgia" w:hAnsi="Georgia"/>
          <w:sz w:val="24"/>
          <w:szCs w:val="24"/>
        </w:rPr>
      </w:pPr>
    </w:p>
    <w:p w:rsidR="00771015" w:rsidRDefault="00CF45EC" w:rsidP="00096C5D">
      <w:pPr>
        <w:spacing w:after="0" w:line="240" w:lineRule="auto"/>
        <w:rPr>
          <w:rFonts w:ascii="Georgia" w:hAnsi="Georgia"/>
          <w:sz w:val="24"/>
          <w:szCs w:val="24"/>
        </w:rPr>
      </w:pPr>
      <w:r>
        <w:rPr>
          <w:rFonts w:ascii="Georgia" w:hAnsi="Georgia"/>
          <w:sz w:val="24"/>
          <w:szCs w:val="24"/>
        </w:rPr>
        <w:t xml:space="preserve">Mr. </w:t>
      </w:r>
      <w:r w:rsidR="008472C6">
        <w:rPr>
          <w:rFonts w:ascii="Georgia" w:hAnsi="Georgia"/>
          <w:sz w:val="24"/>
          <w:szCs w:val="24"/>
        </w:rPr>
        <w:t xml:space="preserve">DeFoor </w:t>
      </w:r>
      <w:r w:rsidR="00B523DD">
        <w:rPr>
          <w:rFonts w:ascii="Georgia" w:hAnsi="Georgia"/>
          <w:sz w:val="24"/>
          <w:szCs w:val="24"/>
        </w:rPr>
        <w:t xml:space="preserve">adjourned the meeting at </w:t>
      </w:r>
      <w:r w:rsidR="00F86BDA">
        <w:rPr>
          <w:rFonts w:ascii="Georgia" w:hAnsi="Georgia"/>
          <w:sz w:val="24"/>
          <w:szCs w:val="24"/>
        </w:rPr>
        <w:t>3:04</w:t>
      </w:r>
      <w:r w:rsidR="001E2CA3">
        <w:rPr>
          <w:rFonts w:ascii="Georgia" w:hAnsi="Georgia"/>
          <w:sz w:val="24"/>
          <w:szCs w:val="24"/>
        </w:rPr>
        <w:t xml:space="preserve"> p.m.</w:t>
      </w:r>
    </w:p>
    <w:p w:rsidR="0097713C" w:rsidRDefault="001D3107"/>
    <w:sectPr w:rsidR="00977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C5D"/>
    <w:rsid w:val="0000012F"/>
    <w:rsid w:val="00096C5D"/>
    <w:rsid w:val="000A1690"/>
    <w:rsid w:val="000A57BB"/>
    <w:rsid w:val="000C4459"/>
    <w:rsid w:val="000C56B5"/>
    <w:rsid w:val="000E493F"/>
    <w:rsid w:val="000E574D"/>
    <w:rsid w:val="000F1416"/>
    <w:rsid w:val="00101E76"/>
    <w:rsid w:val="0010204C"/>
    <w:rsid w:val="00105549"/>
    <w:rsid w:val="00111525"/>
    <w:rsid w:val="00111E11"/>
    <w:rsid w:val="00116D95"/>
    <w:rsid w:val="001279C3"/>
    <w:rsid w:val="00151FDD"/>
    <w:rsid w:val="001570B6"/>
    <w:rsid w:val="00161F3E"/>
    <w:rsid w:val="00170E0F"/>
    <w:rsid w:val="001964A2"/>
    <w:rsid w:val="001D3107"/>
    <w:rsid w:val="001E2CA3"/>
    <w:rsid w:val="00220C77"/>
    <w:rsid w:val="00221655"/>
    <w:rsid w:val="00236E1C"/>
    <w:rsid w:val="00260128"/>
    <w:rsid w:val="00284473"/>
    <w:rsid w:val="002F4ABC"/>
    <w:rsid w:val="00304AF8"/>
    <w:rsid w:val="0035690B"/>
    <w:rsid w:val="003625B4"/>
    <w:rsid w:val="003A34EF"/>
    <w:rsid w:val="00447EC2"/>
    <w:rsid w:val="004523CA"/>
    <w:rsid w:val="0045744D"/>
    <w:rsid w:val="00466A79"/>
    <w:rsid w:val="00517B47"/>
    <w:rsid w:val="00540681"/>
    <w:rsid w:val="005520AA"/>
    <w:rsid w:val="005B1C11"/>
    <w:rsid w:val="005D0F3C"/>
    <w:rsid w:val="005D4E0F"/>
    <w:rsid w:val="005F2C7D"/>
    <w:rsid w:val="005F797F"/>
    <w:rsid w:val="006372A5"/>
    <w:rsid w:val="00642950"/>
    <w:rsid w:val="00677219"/>
    <w:rsid w:val="00687F29"/>
    <w:rsid w:val="006C4289"/>
    <w:rsid w:val="006E2DD3"/>
    <w:rsid w:val="007062CA"/>
    <w:rsid w:val="00722FC1"/>
    <w:rsid w:val="00755270"/>
    <w:rsid w:val="00771015"/>
    <w:rsid w:val="00775F10"/>
    <w:rsid w:val="00785B73"/>
    <w:rsid w:val="007D4077"/>
    <w:rsid w:val="007E4D2B"/>
    <w:rsid w:val="008472C6"/>
    <w:rsid w:val="00863FDA"/>
    <w:rsid w:val="008717AF"/>
    <w:rsid w:val="008747C2"/>
    <w:rsid w:val="008A0B58"/>
    <w:rsid w:val="008A0D92"/>
    <w:rsid w:val="008A2E8F"/>
    <w:rsid w:val="008A639C"/>
    <w:rsid w:val="008C0161"/>
    <w:rsid w:val="008E2F6F"/>
    <w:rsid w:val="0094794D"/>
    <w:rsid w:val="009819CA"/>
    <w:rsid w:val="009878A7"/>
    <w:rsid w:val="009D3E44"/>
    <w:rsid w:val="009D64C7"/>
    <w:rsid w:val="009E3BA8"/>
    <w:rsid w:val="009E4843"/>
    <w:rsid w:val="009F1F79"/>
    <w:rsid w:val="00A232E5"/>
    <w:rsid w:val="00A632E7"/>
    <w:rsid w:val="00A7036C"/>
    <w:rsid w:val="00A81360"/>
    <w:rsid w:val="00A857F2"/>
    <w:rsid w:val="00AD27B6"/>
    <w:rsid w:val="00AD542F"/>
    <w:rsid w:val="00B47034"/>
    <w:rsid w:val="00B50E98"/>
    <w:rsid w:val="00B523DD"/>
    <w:rsid w:val="00B84B66"/>
    <w:rsid w:val="00BB4A98"/>
    <w:rsid w:val="00BD03D1"/>
    <w:rsid w:val="00BD1307"/>
    <w:rsid w:val="00BD6A3E"/>
    <w:rsid w:val="00BE165E"/>
    <w:rsid w:val="00BE7F83"/>
    <w:rsid w:val="00C0730D"/>
    <w:rsid w:val="00C3017A"/>
    <w:rsid w:val="00C35F8F"/>
    <w:rsid w:val="00C4790F"/>
    <w:rsid w:val="00C5645F"/>
    <w:rsid w:val="00C80246"/>
    <w:rsid w:val="00CA3162"/>
    <w:rsid w:val="00CF45EC"/>
    <w:rsid w:val="00CF6E8F"/>
    <w:rsid w:val="00D037AF"/>
    <w:rsid w:val="00D157DD"/>
    <w:rsid w:val="00D315A3"/>
    <w:rsid w:val="00D973E5"/>
    <w:rsid w:val="00DB47E7"/>
    <w:rsid w:val="00DB60D1"/>
    <w:rsid w:val="00DC5B21"/>
    <w:rsid w:val="00DD1D1E"/>
    <w:rsid w:val="00E17266"/>
    <w:rsid w:val="00E600AC"/>
    <w:rsid w:val="00E6463D"/>
    <w:rsid w:val="00EB1517"/>
    <w:rsid w:val="00F00B7F"/>
    <w:rsid w:val="00F86BDA"/>
    <w:rsid w:val="00F964C9"/>
    <w:rsid w:val="00FA15A4"/>
    <w:rsid w:val="00FB3A38"/>
    <w:rsid w:val="00FD0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13DB2-D641-452C-9209-81404F27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C5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 John</dc:creator>
  <cp:keywords/>
  <dc:description/>
  <cp:lastModifiedBy>Boan, John</cp:lastModifiedBy>
  <cp:revision>31</cp:revision>
  <dcterms:created xsi:type="dcterms:W3CDTF">2018-03-14T17:06:00Z</dcterms:created>
  <dcterms:modified xsi:type="dcterms:W3CDTF">2018-03-15T19:07:00Z</dcterms:modified>
</cp:coreProperties>
</file>