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0A" w:rsidRPr="0071063E" w:rsidRDefault="00C21337" w:rsidP="00C21337">
      <w:pPr>
        <w:jc w:val="center"/>
        <w:rPr>
          <w:rFonts w:asciiTheme="majorHAnsi" w:hAnsiTheme="majorHAnsi"/>
          <w:b/>
          <w:sz w:val="28"/>
          <w:szCs w:val="22"/>
        </w:rPr>
      </w:pPr>
      <w:r w:rsidRPr="0071063E">
        <w:rPr>
          <w:rFonts w:asciiTheme="majorHAnsi" w:hAnsiTheme="majorHAnsi"/>
          <w:b/>
          <w:sz w:val="28"/>
          <w:szCs w:val="22"/>
        </w:rPr>
        <w:t>MINUTES</w:t>
      </w:r>
      <w:r w:rsidR="00DE2FC3" w:rsidRPr="0071063E">
        <w:rPr>
          <w:rFonts w:asciiTheme="majorHAnsi" w:hAnsiTheme="majorHAnsi"/>
          <w:b/>
          <w:sz w:val="28"/>
          <w:szCs w:val="22"/>
        </w:rPr>
        <w:t xml:space="preserve"> OF MEETING</w:t>
      </w:r>
    </w:p>
    <w:p w:rsidR="00C21337" w:rsidRPr="0071063E" w:rsidRDefault="00C21337" w:rsidP="00C21337">
      <w:pPr>
        <w:jc w:val="center"/>
        <w:rPr>
          <w:rFonts w:asciiTheme="majorHAnsi" w:hAnsiTheme="majorHAnsi"/>
          <w:b/>
          <w:sz w:val="28"/>
          <w:szCs w:val="22"/>
        </w:rPr>
      </w:pPr>
      <w:r w:rsidRPr="0071063E">
        <w:rPr>
          <w:rFonts w:asciiTheme="majorHAnsi" w:hAnsiTheme="majorHAnsi"/>
          <w:b/>
          <w:sz w:val="28"/>
          <w:szCs w:val="22"/>
        </w:rPr>
        <w:t>BOARD OF GEORGIA VOCATIONAL REHABILITATION SERVICES</w:t>
      </w:r>
    </w:p>
    <w:p w:rsidR="00C21337" w:rsidRDefault="00840DF0" w:rsidP="00C21337">
      <w:pPr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WEDNESDAY</w:t>
      </w:r>
      <w:r w:rsidR="00C21337" w:rsidRPr="0071063E">
        <w:rPr>
          <w:rFonts w:asciiTheme="majorHAnsi" w:hAnsiTheme="majorHAnsi"/>
          <w:b/>
          <w:sz w:val="28"/>
          <w:szCs w:val="22"/>
        </w:rPr>
        <w:t>,</w:t>
      </w:r>
      <w:r w:rsidR="00433347">
        <w:rPr>
          <w:rFonts w:asciiTheme="majorHAnsi" w:hAnsiTheme="majorHAnsi"/>
          <w:b/>
          <w:sz w:val="28"/>
          <w:szCs w:val="22"/>
        </w:rPr>
        <w:t xml:space="preserve"> </w:t>
      </w:r>
      <w:r w:rsidR="00EB02C0">
        <w:rPr>
          <w:rFonts w:asciiTheme="majorHAnsi" w:hAnsiTheme="majorHAnsi"/>
          <w:b/>
          <w:sz w:val="28"/>
          <w:szCs w:val="22"/>
        </w:rPr>
        <w:t>OCTOBER 9</w:t>
      </w:r>
      <w:r>
        <w:rPr>
          <w:rFonts w:asciiTheme="majorHAnsi" w:hAnsiTheme="majorHAnsi"/>
          <w:b/>
          <w:sz w:val="28"/>
          <w:szCs w:val="22"/>
        </w:rPr>
        <w:t>,</w:t>
      </w:r>
      <w:r w:rsidR="00941DCB" w:rsidRPr="0071063E">
        <w:rPr>
          <w:rFonts w:asciiTheme="majorHAnsi" w:hAnsiTheme="majorHAnsi"/>
          <w:b/>
          <w:sz w:val="28"/>
          <w:szCs w:val="22"/>
        </w:rPr>
        <w:t xml:space="preserve"> 2</w:t>
      </w:r>
      <w:r w:rsidR="00C21337" w:rsidRPr="0071063E">
        <w:rPr>
          <w:rFonts w:asciiTheme="majorHAnsi" w:hAnsiTheme="majorHAnsi"/>
          <w:b/>
          <w:sz w:val="28"/>
          <w:szCs w:val="22"/>
        </w:rPr>
        <w:t>01</w:t>
      </w:r>
      <w:r w:rsidR="0077618A" w:rsidRPr="0071063E">
        <w:rPr>
          <w:rFonts w:asciiTheme="majorHAnsi" w:hAnsiTheme="majorHAnsi"/>
          <w:b/>
          <w:sz w:val="28"/>
          <w:szCs w:val="22"/>
        </w:rPr>
        <w:t>3</w:t>
      </w:r>
    </w:p>
    <w:p w:rsidR="0002018F" w:rsidRPr="0071063E" w:rsidRDefault="0002018F" w:rsidP="00C21337">
      <w:pPr>
        <w:jc w:val="center"/>
        <w:rPr>
          <w:rFonts w:asciiTheme="majorHAnsi" w:hAnsiTheme="majorHAnsi"/>
          <w:b/>
          <w:sz w:val="28"/>
          <w:szCs w:val="22"/>
        </w:rPr>
      </w:pPr>
      <w:r>
        <w:rPr>
          <w:rFonts w:asciiTheme="majorHAnsi" w:hAnsiTheme="majorHAnsi"/>
          <w:b/>
          <w:sz w:val="28"/>
          <w:szCs w:val="22"/>
        </w:rPr>
        <w:t>1:00pm – 3:00pm</w:t>
      </w:r>
    </w:p>
    <w:p w:rsidR="0071063E" w:rsidRPr="0071063E" w:rsidRDefault="0071063E" w:rsidP="00C21337">
      <w:pPr>
        <w:jc w:val="center"/>
        <w:rPr>
          <w:rFonts w:ascii="Arial" w:hAnsi="Arial"/>
          <w:sz w:val="20"/>
          <w:szCs w:val="22"/>
        </w:rPr>
      </w:pPr>
    </w:p>
    <w:p w:rsidR="006D3F9D" w:rsidRDefault="006D3F9D" w:rsidP="00C21337">
      <w:pPr>
        <w:jc w:val="center"/>
        <w:rPr>
          <w:rFonts w:asciiTheme="majorHAnsi" w:hAnsiTheme="majorHAnsi"/>
          <w:sz w:val="20"/>
          <w:szCs w:val="20"/>
        </w:rPr>
      </w:pPr>
    </w:p>
    <w:p w:rsidR="00CC0C14" w:rsidRDefault="00CC0C14" w:rsidP="00C21337">
      <w:pPr>
        <w:jc w:val="center"/>
        <w:rPr>
          <w:rFonts w:asciiTheme="majorHAnsi" w:hAnsiTheme="majorHAnsi"/>
          <w:sz w:val="20"/>
          <w:szCs w:val="20"/>
        </w:rPr>
      </w:pPr>
    </w:p>
    <w:p w:rsidR="00F2554F" w:rsidRPr="00CC0C14" w:rsidRDefault="00A33BEA" w:rsidP="00840DF0">
      <w:pPr>
        <w:jc w:val="center"/>
        <w:rPr>
          <w:rFonts w:asciiTheme="majorHAnsi" w:hAnsiTheme="majorHAnsi"/>
          <w:sz w:val="22"/>
          <w:szCs w:val="20"/>
        </w:rPr>
      </w:pPr>
      <w:r w:rsidRPr="00CC0C14">
        <w:rPr>
          <w:rFonts w:asciiTheme="majorHAnsi" w:hAnsiTheme="majorHAnsi"/>
          <w:sz w:val="22"/>
          <w:szCs w:val="20"/>
        </w:rPr>
        <w:t>GEORGIA VOCATIONAL REHABILITATON</w:t>
      </w:r>
      <w:r w:rsidR="00120592" w:rsidRPr="00CC0C14">
        <w:rPr>
          <w:rFonts w:asciiTheme="majorHAnsi" w:hAnsiTheme="majorHAnsi"/>
          <w:sz w:val="22"/>
          <w:szCs w:val="20"/>
        </w:rPr>
        <w:t xml:space="preserve"> AGENCY</w:t>
      </w:r>
      <w:r w:rsidRPr="00CC0C14">
        <w:rPr>
          <w:rFonts w:asciiTheme="majorHAnsi" w:hAnsiTheme="majorHAnsi"/>
          <w:sz w:val="22"/>
          <w:szCs w:val="20"/>
        </w:rPr>
        <w:t xml:space="preserve"> </w:t>
      </w:r>
    </w:p>
    <w:p w:rsidR="00205114" w:rsidRDefault="00EB02C0" w:rsidP="00C21337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 xml:space="preserve">2 PEACHTREE STREET, NW </w:t>
      </w:r>
    </w:p>
    <w:p w:rsidR="00EB02C0" w:rsidRPr="00CC0C14" w:rsidRDefault="00EB02C0" w:rsidP="00C21337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5</w:t>
      </w:r>
      <w:r w:rsidRPr="00EB02C0">
        <w:rPr>
          <w:rFonts w:asciiTheme="majorHAnsi" w:hAnsiTheme="majorHAnsi"/>
          <w:sz w:val="22"/>
          <w:szCs w:val="20"/>
          <w:vertAlign w:val="superscript"/>
        </w:rPr>
        <w:t>TH</w:t>
      </w:r>
      <w:r>
        <w:rPr>
          <w:rFonts w:asciiTheme="majorHAnsi" w:hAnsiTheme="majorHAnsi"/>
          <w:sz w:val="22"/>
          <w:szCs w:val="20"/>
        </w:rPr>
        <w:t xml:space="preserve"> FLOOR BOARD ROOM</w:t>
      </w:r>
    </w:p>
    <w:p w:rsidR="00800D97" w:rsidRPr="00CC0C14" w:rsidRDefault="00EB02C0" w:rsidP="00C21337">
      <w:pPr>
        <w:jc w:val="center"/>
        <w:rPr>
          <w:rFonts w:asciiTheme="majorHAnsi" w:hAnsiTheme="majorHAnsi"/>
          <w:sz w:val="22"/>
          <w:szCs w:val="20"/>
        </w:rPr>
      </w:pPr>
      <w:r>
        <w:rPr>
          <w:rFonts w:asciiTheme="majorHAnsi" w:hAnsiTheme="majorHAnsi"/>
          <w:sz w:val="22"/>
          <w:szCs w:val="20"/>
        </w:rPr>
        <w:t>ATLANTA, GA 30303</w:t>
      </w:r>
    </w:p>
    <w:p w:rsidR="00DE2FC3" w:rsidRPr="00CC0C14" w:rsidRDefault="00DE2FC3" w:rsidP="00C21337">
      <w:pPr>
        <w:jc w:val="center"/>
        <w:rPr>
          <w:rFonts w:asciiTheme="majorHAnsi" w:hAnsiTheme="majorHAnsi"/>
          <w:szCs w:val="22"/>
        </w:rPr>
      </w:pPr>
    </w:p>
    <w:p w:rsidR="00DE2FC3" w:rsidRDefault="00DE2FC3" w:rsidP="00C21337">
      <w:pPr>
        <w:jc w:val="center"/>
        <w:rPr>
          <w:rFonts w:asciiTheme="majorHAnsi" w:hAnsiTheme="majorHAnsi"/>
          <w:sz w:val="22"/>
          <w:szCs w:val="22"/>
        </w:rPr>
      </w:pPr>
    </w:p>
    <w:p w:rsidR="001934C3" w:rsidRDefault="001934C3" w:rsidP="00C21337">
      <w:pPr>
        <w:jc w:val="center"/>
        <w:rPr>
          <w:rFonts w:asciiTheme="majorHAnsi" w:hAnsiTheme="majorHAnsi"/>
          <w:sz w:val="22"/>
          <w:szCs w:val="22"/>
        </w:rPr>
      </w:pPr>
    </w:p>
    <w:p w:rsidR="001934C3" w:rsidRPr="001934C3" w:rsidRDefault="001934C3" w:rsidP="00C21337">
      <w:pPr>
        <w:jc w:val="center"/>
        <w:rPr>
          <w:rFonts w:asciiTheme="majorHAnsi" w:hAnsiTheme="majorHAnsi"/>
          <w:szCs w:val="22"/>
        </w:rPr>
      </w:pPr>
    </w:p>
    <w:p w:rsidR="00C21337" w:rsidRPr="006D3F9D" w:rsidRDefault="00C21337" w:rsidP="00C21337">
      <w:pPr>
        <w:jc w:val="center"/>
        <w:rPr>
          <w:rFonts w:asciiTheme="majorHAnsi" w:hAnsiTheme="majorHAnsi"/>
          <w:b/>
          <w:sz w:val="28"/>
          <w:szCs w:val="22"/>
        </w:rPr>
      </w:pPr>
    </w:p>
    <w:p w:rsidR="00C21337" w:rsidRPr="006D3F9D" w:rsidRDefault="00C21337" w:rsidP="00C21337">
      <w:pPr>
        <w:rPr>
          <w:rFonts w:asciiTheme="majorHAnsi" w:hAnsiTheme="majorHAnsi"/>
          <w:b/>
          <w:sz w:val="28"/>
          <w:szCs w:val="22"/>
        </w:rPr>
      </w:pPr>
      <w:r w:rsidRPr="006D3F9D">
        <w:rPr>
          <w:rFonts w:asciiTheme="majorHAnsi" w:hAnsiTheme="majorHAnsi"/>
          <w:b/>
          <w:sz w:val="28"/>
          <w:szCs w:val="22"/>
        </w:rPr>
        <w:t>BOARD MEMBERS PRESENT:</w:t>
      </w:r>
    </w:p>
    <w:p w:rsidR="00C21337" w:rsidRPr="006D3F9D" w:rsidRDefault="00C21337" w:rsidP="00C21337">
      <w:pPr>
        <w:rPr>
          <w:rFonts w:asciiTheme="majorHAnsi" w:hAnsiTheme="majorHAnsi"/>
          <w:sz w:val="28"/>
          <w:szCs w:val="22"/>
        </w:rPr>
      </w:pPr>
    </w:p>
    <w:p w:rsidR="00C21337" w:rsidRPr="006D3F9D" w:rsidRDefault="00C21337" w:rsidP="00C21337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Sandy Adams</w:t>
      </w:r>
    </w:p>
    <w:p w:rsidR="0077618A" w:rsidRPr="006D3F9D" w:rsidRDefault="0077618A" w:rsidP="00C21337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Jimmy DeFoor</w:t>
      </w:r>
    </w:p>
    <w:p w:rsidR="00E24318" w:rsidRDefault="00E24318" w:rsidP="00E24318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 xml:space="preserve">Marsha Farrow </w:t>
      </w:r>
    </w:p>
    <w:p w:rsidR="00C21337" w:rsidRDefault="00C21337" w:rsidP="00C21337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Louise Hill</w:t>
      </w:r>
    </w:p>
    <w:p w:rsidR="00E24318" w:rsidRPr="006D3F9D" w:rsidRDefault="00E24318" w:rsidP="00E24318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Fay Loggins</w:t>
      </w:r>
    </w:p>
    <w:p w:rsidR="0071063E" w:rsidRPr="006D3F9D" w:rsidRDefault="00E2484D" w:rsidP="0071063E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Don Parks</w:t>
      </w:r>
    </w:p>
    <w:p w:rsidR="00E2484D" w:rsidRPr="006D3F9D" w:rsidRDefault="00E2484D" w:rsidP="005E08B3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Greg Kirk</w:t>
      </w:r>
    </w:p>
    <w:p w:rsidR="00840DF0" w:rsidRPr="006D3F9D" w:rsidRDefault="00840DF0" w:rsidP="00840DF0">
      <w:pPr>
        <w:rPr>
          <w:rFonts w:asciiTheme="majorHAnsi" w:hAnsiTheme="majorHAnsi"/>
          <w:sz w:val="28"/>
          <w:szCs w:val="22"/>
        </w:rPr>
      </w:pPr>
      <w:r w:rsidRPr="006D3F9D">
        <w:rPr>
          <w:rFonts w:asciiTheme="majorHAnsi" w:hAnsiTheme="majorHAnsi"/>
          <w:sz w:val="28"/>
          <w:szCs w:val="22"/>
        </w:rPr>
        <w:t>Amy O’Dell</w:t>
      </w:r>
    </w:p>
    <w:p w:rsidR="006A40F4" w:rsidRPr="006D3F9D" w:rsidRDefault="006A40F4" w:rsidP="00C21337">
      <w:pPr>
        <w:rPr>
          <w:rFonts w:asciiTheme="majorHAnsi" w:hAnsiTheme="majorHAnsi"/>
          <w:sz w:val="28"/>
          <w:szCs w:val="22"/>
        </w:rPr>
      </w:pPr>
    </w:p>
    <w:p w:rsidR="00941DCB" w:rsidRPr="006D3F9D" w:rsidRDefault="00941DCB" w:rsidP="00C21337">
      <w:pPr>
        <w:rPr>
          <w:rFonts w:asciiTheme="majorHAnsi" w:hAnsiTheme="majorHAnsi"/>
          <w:sz w:val="28"/>
          <w:szCs w:val="22"/>
        </w:rPr>
      </w:pPr>
    </w:p>
    <w:p w:rsidR="00903B87" w:rsidRPr="006D3F9D" w:rsidRDefault="00903B87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941DCB" w:rsidP="00C21337">
      <w:pPr>
        <w:rPr>
          <w:rFonts w:asciiTheme="majorHAnsi" w:hAnsiTheme="majorHAnsi"/>
          <w:b/>
          <w:sz w:val="28"/>
          <w:szCs w:val="22"/>
        </w:rPr>
      </w:pPr>
      <w:r w:rsidRPr="006D3F9D">
        <w:rPr>
          <w:rFonts w:asciiTheme="majorHAnsi" w:hAnsiTheme="majorHAnsi"/>
          <w:b/>
          <w:sz w:val="28"/>
          <w:szCs w:val="22"/>
        </w:rPr>
        <w:t>BOARD MEMBERS ABSENT:</w:t>
      </w:r>
    </w:p>
    <w:p w:rsidR="00840DF0" w:rsidRDefault="00840DF0" w:rsidP="00840DF0">
      <w:pPr>
        <w:rPr>
          <w:rFonts w:asciiTheme="majorHAnsi" w:hAnsiTheme="majorHAnsi"/>
          <w:sz w:val="28"/>
          <w:szCs w:val="22"/>
        </w:rPr>
      </w:pPr>
    </w:p>
    <w:p w:rsidR="001702B5" w:rsidRPr="006D3F9D" w:rsidRDefault="00E24318" w:rsidP="001702B5">
      <w:pPr>
        <w:rPr>
          <w:rFonts w:asciiTheme="majorHAnsi" w:hAnsiTheme="majorHAnsi"/>
          <w:sz w:val="28"/>
          <w:szCs w:val="22"/>
        </w:rPr>
      </w:pPr>
      <w:r>
        <w:rPr>
          <w:rFonts w:asciiTheme="majorHAnsi" w:hAnsiTheme="majorHAnsi"/>
          <w:sz w:val="28"/>
          <w:szCs w:val="22"/>
        </w:rPr>
        <w:t>Bob Green</w:t>
      </w:r>
    </w:p>
    <w:p w:rsidR="00941DCB" w:rsidRPr="006D3F9D" w:rsidRDefault="00941DCB" w:rsidP="00C21337">
      <w:pPr>
        <w:rPr>
          <w:rFonts w:asciiTheme="majorHAnsi" w:hAnsiTheme="majorHAnsi"/>
          <w:sz w:val="28"/>
          <w:szCs w:val="22"/>
        </w:rPr>
      </w:pPr>
    </w:p>
    <w:p w:rsidR="0077618A" w:rsidRPr="006D3F9D" w:rsidRDefault="0077618A" w:rsidP="00C21337">
      <w:pPr>
        <w:rPr>
          <w:rFonts w:asciiTheme="majorHAnsi" w:hAnsiTheme="majorHAnsi"/>
          <w:sz w:val="28"/>
          <w:szCs w:val="22"/>
        </w:rPr>
      </w:pPr>
    </w:p>
    <w:p w:rsidR="003B0FDB" w:rsidRPr="006D3F9D" w:rsidRDefault="003B0FDB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 w:val="28"/>
          <w:szCs w:val="22"/>
        </w:rPr>
      </w:pPr>
    </w:p>
    <w:p w:rsidR="00DE2FC3" w:rsidRDefault="00DE2FC3" w:rsidP="00C21337">
      <w:pPr>
        <w:rPr>
          <w:rFonts w:asciiTheme="majorHAnsi" w:hAnsiTheme="majorHAnsi"/>
          <w:sz w:val="28"/>
          <w:szCs w:val="22"/>
        </w:rPr>
      </w:pPr>
    </w:p>
    <w:p w:rsidR="00EF0ACF" w:rsidRPr="006D3F9D" w:rsidRDefault="00EF0ACF" w:rsidP="00C21337">
      <w:pPr>
        <w:rPr>
          <w:rFonts w:asciiTheme="majorHAnsi" w:hAnsiTheme="majorHAnsi"/>
          <w:sz w:val="28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Cs w:val="22"/>
        </w:rPr>
      </w:pPr>
    </w:p>
    <w:p w:rsidR="00DE2FC3" w:rsidRPr="006D3F9D" w:rsidRDefault="00DE2FC3" w:rsidP="00C21337">
      <w:pPr>
        <w:rPr>
          <w:rFonts w:asciiTheme="majorHAnsi" w:hAnsiTheme="majorHAnsi"/>
          <w:szCs w:val="22"/>
        </w:rPr>
      </w:pPr>
    </w:p>
    <w:p w:rsidR="00DE2FC3" w:rsidRPr="0071063E" w:rsidRDefault="00DE2FC3" w:rsidP="00C21337">
      <w:pPr>
        <w:rPr>
          <w:rFonts w:asciiTheme="majorHAnsi" w:hAnsiTheme="majorHAnsi"/>
          <w:sz w:val="22"/>
          <w:szCs w:val="22"/>
        </w:rPr>
      </w:pPr>
    </w:p>
    <w:p w:rsidR="008F5E60" w:rsidRDefault="008F5E60" w:rsidP="008F5E60">
      <w:pPr>
        <w:rPr>
          <w:rFonts w:asciiTheme="majorHAnsi" w:hAnsiTheme="majorHAnsi"/>
          <w:b/>
          <w:sz w:val="18"/>
          <w:szCs w:val="22"/>
        </w:rPr>
      </w:pPr>
    </w:p>
    <w:p w:rsidR="003257C0" w:rsidRDefault="003257C0" w:rsidP="008F5E60">
      <w:pPr>
        <w:rPr>
          <w:rFonts w:asciiTheme="majorHAnsi" w:hAnsiTheme="majorHAnsi"/>
          <w:b/>
          <w:sz w:val="18"/>
          <w:szCs w:val="22"/>
        </w:rPr>
      </w:pPr>
    </w:p>
    <w:p w:rsidR="00CA6C13" w:rsidRDefault="00CA6C13" w:rsidP="008F5E60">
      <w:pPr>
        <w:rPr>
          <w:rFonts w:asciiTheme="majorHAnsi" w:hAnsiTheme="majorHAnsi"/>
          <w:b/>
          <w:sz w:val="18"/>
          <w:szCs w:val="22"/>
        </w:rPr>
      </w:pPr>
    </w:p>
    <w:p w:rsidR="000758FC" w:rsidRDefault="000758FC" w:rsidP="008F5E60">
      <w:pPr>
        <w:rPr>
          <w:rFonts w:asciiTheme="majorHAnsi" w:hAnsiTheme="majorHAnsi"/>
          <w:b/>
          <w:sz w:val="18"/>
          <w:szCs w:val="22"/>
        </w:rPr>
      </w:pPr>
    </w:p>
    <w:p w:rsidR="000758FC" w:rsidRDefault="000758FC" w:rsidP="008F5E60">
      <w:pPr>
        <w:rPr>
          <w:rFonts w:asciiTheme="majorHAnsi" w:hAnsiTheme="majorHAnsi"/>
          <w:b/>
          <w:sz w:val="18"/>
          <w:szCs w:val="22"/>
        </w:rPr>
      </w:pPr>
    </w:p>
    <w:p w:rsidR="000758FC" w:rsidRDefault="000758FC" w:rsidP="008F5E60">
      <w:pPr>
        <w:rPr>
          <w:rFonts w:asciiTheme="majorHAnsi" w:hAnsiTheme="majorHAnsi"/>
          <w:b/>
          <w:sz w:val="18"/>
          <w:szCs w:val="22"/>
        </w:rPr>
      </w:pPr>
    </w:p>
    <w:p w:rsidR="003257C0" w:rsidRDefault="003257C0" w:rsidP="008F5E60">
      <w:pPr>
        <w:rPr>
          <w:rFonts w:asciiTheme="majorHAnsi" w:hAnsiTheme="majorHAnsi"/>
          <w:b/>
          <w:sz w:val="18"/>
          <w:szCs w:val="22"/>
        </w:rPr>
      </w:pPr>
    </w:p>
    <w:p w:rsidR="003257C0" w:rsidRDefault="003257C0" w:rsidP="008F5E60">
      <w:pPr>
        <w:rPr>
          <w:rFonts w:asciiTheme="majorHAnsi" w:hAnsiTheme="majorHAnsi"/>
          <w:b/>
          <w:sz w:val="18"/>
          <w:szCs w:val="22"/>
        </w:rPr>
      </w:pPr>
    </w:p>
    <w:p w:rsidR="008F5E60" w:rsidRPr="00E239BA" w:rsidRDefault="008F5E60" w:rsidP="008F5E60">
      <w:pPr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>GA Voc Rehab Services Board Minutes</w:t>
      </w:r>
    </w:p>
    <w:p w:rsidR="008F5E60" w:rsidRPr="00E239BA" w:rsidRDefault="008F5E60" w:rsidP="008F5E60">
      <w:pPr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 xml:space="preserve">Page </w:t>
      </w:r>
      <w:r>
        <w:rPr>
          <w:rFonts w:asciiTheme="majorHAnsi" w:hAnsiTheme="majorHAnsi"/>
          <w:b/>
          <w:sz w:val="18"/>
          <w:szCs w:val="22"/>
        </w:rPr>
        <w:t>1</w:t>
      </w:r>
    </w:p>
    <w:p w:rsidR="008F5E60" w:rsidRDefault="00536BF3" w:rsidP="008F5E60">
      <w:pPr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October 9,</w:t>
      </w:r>
      <w:r w:rsidR="000F631C">
        <w:rPr>
          <w:rFonts w:asciiTheme="majorHAnsi" w:hAnsiTheme="majorHAnsi"/>
          <w:b/>
          <w:sz w:val="18"/>
          <w:szCs w:val="22"/>
        </w:rPr>
        <w:t xml:space="preserve"> </w:t>
      </w:r>
      <w:r w:rsidR="00B01B38">
        <w:rPr>
          <w:rFonts w:asciiTheme="majorHAnsi" w:hAnsiTheme="majorHAnsi"/>
          <w:b/>
          <w:sz w:val="18"/>
          <w:szCs w:val="22"/>
        </w:rPr>
        <w:t>2013</w:t>
      </w:r>
    </w:p>
    <w:p w:rsidR="008F5E60" w:rsidRDefault="008F5E60" w:rsidP="008F5E60">
      <w:pPr>
        <w:rPr>
          <w:rFonts w:asciiTheme="majorHAnsi" w:hAnsiTheme="majorHAnsi"/>
          <w:b/>
          <w:sz w:val="18"/>
          <w:szCs w:val="22"/>
        </w:rPr>
      </w:pPr>
    </w:p>
    <w:p w:rsidR="008F5E60" w:rsidRPr="00E239BA" w:rsidRDefault="008F5E60" w:rsidP="008F5E60">
      <w:pPr>
        <w:rPr>
          <w:rFonts w:asciiTheme="majorHAnsi" w:hAnsiTheme="majorHAnsi"/>
          <w:b/>
          <w:sz w:val="18"/>
          <w:szCs w:val="22"/>
        </w:rPr>
      </w:pPr>
    </w:p>
    <w:p w:rsidR="004D6FC6" w:rsidRDefault="00D2789B" w:rsidP="00C21337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>M</w:t>
      </w:r>
      <w:r w:rsidR="0077618A" w:rsidRPr="00654AA4">
        <w:rPr>
          <w:rFonts w:asciiTheme="majorHAnsi" w:hAnsiTheme="majorHAnsi"/>
          <w:sz w:val="20"/>
          <w:szCs w:val="20"/>
        </w:rPr>
        <w:t>r</w:t>
      </w:r>
      <w:r w:rsidR="00F3780C" w:rsidRPr="00654AA4">
        <w:rPr>
          <w:rFonts w:asciiTheme="majorHAnsi" w:hAnsiTheme="majorHAnsi"/>
          <w:sz w:val="20"/>
          <w:szCs w:val="20"/>
        </w:rPr>
        <w:t xml:space="preserve">. </w:t>
      </w:r>
      <w:r w:rsidR="001149F4" w:rsidRPr="00654AA4">
        <w:rPr>
          <w:rFonts w:asciiTheme="majorHAnsi" w:hAnsiTheme="majorHAnsi"/>
          <w:sz w:val="20"/>
          <w:szCs w:val="20"/>
        </w:rPr>
        <w:t>Jimmy DeFoor</w:t>
      </w:r>
      <w:r w:rsidR="00F3780C" w:rsidRPr="00654AA4">
        <w:rPr>
          <w:rFonts w:asciiTheme="majorHAnsi" w:hAnsiTheme="majorHAnsi"/>
          <w:sz w:val="20"/>
          <w:szCs w:val="20"/>
        </w:rPr>
        <w:t xml:space="preserve">, </w:t>
      </w:r>
      <w:r w:rsidR="00186B8A" w:rsidRPr="00654AA4">
        <w:rPr>
          <w:rFonts w:asciiTheme="majorHAnsi" w:hAnsiTheme="majorHAnsi"/>
          <w:sz w:val="20"/>
          <w:szCs w:val="20"/>
        </w:rPr>
        <w:t>Chair</w:t>
      </w:r>
      <w:r w:rsidR="005F4EF8" w:rsidRPr="00654AA4">
        <w:rPr>
          <w:rFonts w:asciiTheme="majorHAnsi" w:hAnsiTheme="majorHAnsi"/>
          <w:sz w:val="20"/>
          <w:szCs w:val="20"/>
        </w:rPr>
        <w:t xml:space="preserve">man, </w:t>
      </w:r>
      <w:r w:rsidR="004D6FC6" w:rsidRPr="00654AA4">
        <w:rPr>
          <w:rFonts w:asciiTheme="majorHAnsi" w:hAnsiTheme="majorHAnsi"/>
          <w:sz w:val="20"/>
          <w:szCs w:val="20"/>
        </w:rPr>
        <w:t>welcom</w:t>
      </w:r>
      <w:r w:rsidR="005F4EF8" w:rsidRPr="00654AA4">
        <w:rPr>
          <w:rFonts w:asciiTheme="majorHAnsi" w:hAnsiTheme="majorHAnsi"/>
          <w:sz w:val="20"/>
          <w:szCs w:val="20"/>
        </w:rPr>
        <w:t xml:space="preserve">ed </w:t>
      </w:r>
      <w:r w:rsidR="004D6FC6" w:rsidRPr="00654AA4">
        <w:rPr>
          <w:rFonts w:asciiTheme="majorHAnsi" w:hAnsiTheme="majorHAnsi"/>
          <w:sz w:val="20"/>
          <w:szCs w:val="20"/>
        </w:rPr>
        <w:t>everyone to the Georg</w:t>
      </w:r>
      <w:r w:rsidR="005F4EF8" w:rsidRPr="00654AA4">
        <w:rPr>
          <w:rFonts w:asciiTheme="majorHAnsi" w:hAnsiTheme="majorHAnsi"/>
          <w:sz w:val="20"/>
          <w:szCs w:val="20"/>
        </w:rPr>
        <w:t xml:space="preserve">ia Vocational </w:t>
      </w:r>
      <w:r w:rsidR="00F3780C" w:rsidRPr="00654AA4">
        <w:rPr>
          <w:rFonts w:asciiTheme="majorHAnsi" w:hAnsiTheme="majorHAnsi"/>
          <w:sz w:val="20"/>
          <w:szCs w:val="20"/>
        </w:rPr>
        <w:t xml:space="preserve">Rehabilitation Services (GVRS) </w:t>
      </w:r>
      <w:r w:rsidR="00536BF3">
        <w:rPr>
          <w:rFonts w:asciiTheme="majorHAnsi" w:hAnsiTheme="majorHAnsi"/>
          <w:sz w:val="20"/>
          <w:szCs w:val="20"/>
        </w:rPr>
        <w:t>October</w:t>
      </w:r>
      <w:r w:rsidR="006E27F3" w:rsidRPr="00654AA4">
        <w:rPr>
          <w:rFonts w:asciiTheme="majorHAnsi" w:hAnsiTheme="majorHAnsi"/>
          <w:sz w:val="20"/>
          <w:szCs w:val="20"/>
        </w:rPr>
        <w:t xml:space="preserve"> </w:t>
      </w:r>
      <w:r w:rsidR="00F3780C" w:rsidRPr="00654AA4">
        <w:rPr>
          <w:rFonts w:asciiTheme="majorHAnsi" w:hAnsiTheme="majorHAnsi"/>
          <w:sz w:val="20"/>
          <w:szCs w:val="20"/>
        </w:rPr>
        <w:t>Board meeting</w:t>
      </w:r>
      <w:r w:rsidR="00536BF3">
        <w:rPr>
          <w:rFonts w:asciiTheme="majorHAnsi" w:hAnsiTheme="majorHAnsi"/>
          <w:sz w:val="20"/>
          <w:szCs w:val="20"/>
        </w:rPr>
        <w:t xml:space="preserve"> and acknowledged </w:t>
      </w:r>
      <w:r w:rsidR="00A757E2">
        <w:rPr>
          <w:rFonts w:asciiTheme="majorHAnsi" w:hAnsiTheme="majorHAnsi"/>
          <w:sz w:val="20"/>
          <w:szCs w:val="20"/>
        </w:rPr>
        <w:t xml:space="preserve">board member, </w:t>
      </w:r>
      <w:r w:rsidR="00536BF3">
        <w:rPr>
          <w:rFonts w:asciiTheme="majorHAnsi" w:hAnsiTheme="majorHAnsi"/>
          <w:sz w:val="20"/>
          <w:szCs w:val="20"/>
        </w:rPr>
        <w:t>Greg Kirk’s</w:t>
      </w:r>
      <w:r w:rsidR="00A757E2">
        <w:rPr>
          <w:rFonts w:asciiTheme="majorHAnsi" w:hAnsiTheme="majorHAnsi"/>
          <w:sz w:val="20"/>
          <w:szCs w:val="20"/>
        </w:rPr>
        <w:t>,</w:t>
      </w:r>
      <w:r w:rsidR="00536BF3">
        <w:rPr>
          <w:rFonts w:asciiTheme="majorHAnsi" w:hAnsiTheme="majorHAnsi"/>
          <w:sz w:val="20"/>
          <w:szCs w:val="20"/>
        </w:rPr>
        <w:t xml:space="preserve"> </w:t>
      </w:r>
      <w:r w:rsidR="00863F79">
        <w:rPr>
          <w:rFonts w:asciiTheme="majorHAnsi" w:hAnsiTheme="majorHAnsi"/>
          <w:sz w:val="20"/>
          <w:szCs w:val="20"/>
        </w:rPr>
        <w:t>50</w:t>
      </w:r>
      <w:r w:rsidR="00863F79" w:rsidRPr="00863F79">
        <w:rPr>
          <w:rFonts w:asciiTheme="majorHAnsi" w:hAnsiTheme="majorHAnsi"/>
          <w:sz w:val="20"/>
          <w:szCs w:val="20"/>
          <w:vertAlign w:val="superscript"/>
        </w:rPr>
        <w:t>th</w:t>
      </w:r>
      <w:r w:rsidR="00863F79">
        <w:rPr>
          <w:rFonts w:asciiTheme="majorHAnsi" w:hAnsiTheme="majorHAnsi"/>
          <w:sz w:val="20"/>
          <w:szCs w:val="20"/>
        </w:rPr>
        <w:t xml:space="preserve"> </w:t>
      </w:r>
      <w:r w:rsidR="00536BF3">
        <w:rPr>
          <w:rFonts w:asciiTheme="majorHAnsi" w:hAnsiTheme="majorHAnsi"/>
          <w:sz w:val="20"/>
          <w:szCs w:val="20"/>
        </w:rPr>
        <w:t>birthday.</w:t>
      </w:r>
    </w:p>
    <w:p w:rsidR="00536BF3" w:rsidRPr="00654AA4" w:rsidRDefault="00536BF3" w:rsidP="00C21337">
      <w:pPr>
        <w:rPr>
          <w:rFonts w:asciiTheme="majorHAnsi" w:hAnsiTheme="majorHAnsi"/>
          <w:sz w:val="20"/>
          <w:szCs w:val="20"/>
        </w:rPr>
      </w:pPr>
    </w:p>
    <w:p w:rsidR="003B0FDB" w:rsidRPr="00654AA4" w:rsidRDefault="004D6FC6" w:rsidP="004D6FC6">
      <w:pPr>
        <w:jc w:val="center"/>
        <w:rPr>
          <w:rFonts w:asciiTheme="majorHAnsi" w:hAnsiTheme="majorHAnsi"/>
          <w:b/>
          <w:sz w:val="20"/>
          <w:szCs w:val="20"/>
        </w:rPr>
      </w:pPr>
      <w:r w:rsidRPr="00654AA4">
        <w:rPr>
          <w:rFonts w:asciiTheme="majorHAnsi" w:hAnsiTheme="majorHAnsi"/>
          <w:b/>
          <w:sz w:val="20"/>
          <w:szCs w:val="20"/>
        </w:rPr>
        <w:t>APPROVAL OF MINUTES</w:t>
      </w:r>
    </w:p>
    <w:p w:rsidR="00523E87" w:rsidRPr="00654AA4" w:rsidRDefault="00523E87" w:rsidP="004D6FC6">
      <w:pPr>
        <w:jc w:val="center"/>
        <w:rPr>
          <w:rFonts w:asciiTheme="majorHAnsi" w:hAnsiTheme="majorHAnsi"/>
          <w:b/>
          <w:sz w:val="20"/>
          <w:szCs w:val="20"/>
        </w:rPr>
      </w:pPr>
    </w:p>
    <w:p w:rsidR="00523E87" w:rsidRPr="00654AA4" w:rsidRDefault="00523E87" w:rsidP="00523E87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 xml:space="preserve">Mr. DeFoor moved to consider </w:t>
      </w:r>
      <w:r w:rsidR="00536BF3">
        <w:rPr>
          <w:rFonts w:asciiTheme="majorHAnsi" w:hAnsiTheme="majorHAnsi"/>
          <w:sz w:val="20"/>
          <w:szCs w:val="20"/>
        </w:rPr>
        <w:t>August</w:t>
      </w:r>
      <w:r w:rsidR="005F432F" w:rsidRPr="00654AA4">
        <w:rPr>
          <w:rFonts w:asciiTheme="majorHAnsi" w:hAnsiTheme="majorHAnsi"/>
          <w:sz w:val="20"/>
          <w:szCs w:val="20"/>
        </w:rPr>
        <w:t xml:space="preserve"> </w:t>
      </w:r>
      <w:r w:rsidRPr="00654AA4">
        <w:rPr>
          <w:rFonts w:asciiTheme="majorHAnsi" w:hAnsiTheme="majorHAnsi"/>
          <w:sz w:val="20"/>
          <w:szCs w:val="20"/>
        </w:rPr>
        <w:t xml:space="preserve">meeting minutes </w:t>
      </w:r>
      <w:r w:rsidR="00F53F70" w:rsidRPr="00654AA4">
        <w:rPr>
          <w:rFonts w:asciiTheme="majorHAnsi" w:hAnsiTheme="majorHAnsi"/>
          <w:sz w:val="20"/>
          <w:szCs w:val="20"/>
        </w:rPr>
        <w:t>from the last board meeting</w:t>
      </w:r>
      <w:r w:rsidR="00AD6D1D" w:rsidRPr="00654AA4">
        <w:rPr>
          <w:rFonts w:asciiTheme="majorHAnsi" w:hAnsiTheme="majorHAnsi"/>
          <w:sz w:val="20"/>
          <w:szCs w:val="20"/>
        </w:rPr>
        <w:t xml:space="preserve"> be approved </w:t>
      </w:r>
      <w:r w:rsidRPr="00654AA4">
        <w:rPr>
          <w:rFonts w:asciiTheme="majorHAnsi" w:hAnsiTheme="majorHAnsi"/>
          <w:sz w:val="20"/>
          <w:szCs w:val="20"/>
        </w:rPr>
        <w:t xml:space="preserve">and asked </w:t>
      </w:r>
      <w:r w:rsidR="006E548C" w:rsidRPr="00654AA4">
        <w:rPr>
          <w:rFonts w:asciiTheme="majorHAnsi" w:hAnsiTheme="majorHAnsi"/>
          <w:sz w:val="20"/>
          <w:szCs w:val="20"/>
        </w:rPr>
        <w:t xml:space="preserve">if there </w:t>
      </w:r>
      <w:r w:rsidR="00F53F70" w:rsidRPr="00654AA4">
        <w:rPr>
          <w:rFonts w:asciiTheme="majorHAnsi" w:hAnsiTheme="majorHAnsi"/>
          <w:sz w:val="20"/>
          <w:szCs w:val="20"/>
        </w:rPr>
        <w:t xml:space="preserve">were any additions </w:t>
      </w:r>
      <w:r w:rsidRPr="00654AA4">
        <w:rPr>
          <w:rFonts w:asciiTheme="majorHAnsi" w:hAnsiTheme="majorHAnsi"/>
          <w:sz w:val="20"/>
          <w:szCs w:val="20"/>
        </w:rPr>
        <w:t>or corrections</w:t>
      </w:r>
      <w:r w:rsidR="00B22494" w:rsidRPr="00654AA4">
        <w:rPr>
          <w:rFonts w:asciiTheme="majorHAnsi" w:hAnsiTheme="majorHAnsi"/>
          <w:sz w:val="20"/>
          <w:szCs w:val="20"/>
        </w:rPr>
        <w:t xml:space="preserve"> to those minutes.</w:t>
      </w:r>
    </w:p>
    <w:p w:rsidR="00523E87" w:rsidRPr="00654AA4" w:rsidRDefault="00523E87" w:rsidP="004D6FC6">
      <w:pPr>
        <w:jc w:val="center"/>
        <w:rPr>
          <w:rFonts w:asciiTheme="majorHAnsi" w:hAnsiTheme="majorHAnsi"/>
          <w:sz w:val="20"/>
          <w:szCs w:val="20"/>
        </w:rPr>
      </w:pPr>
    </w:p>
    <w:p w:rsidR="00030EC8" w:rsidRPr="00654AA4" w:rsidRDefault="00030EC8" w:rsidP="00B22494">
      <w:pPr>
        <w:rPr>
          <w:rFonts w:asciiTheme="majorHAnsi" w:hAnsiTheme="majorHAnsi"/>
          <w:sz w:val="20"/>
          <w:szCs w:val="20"/>
        </w:rPr>
      </w:pPr>
    </w:p>
    <w:p w:rsidR="00B22494" w:rsidRDefault="00030EC8" w:rsidP="00B22494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 xml:space="preserve">Mr. DeFoor </w:t>
      </w:r>
      <w:r w:rsidR="00C31FC8" w:rsidRPr="00654AA4">
        <w:rPr>
          <w:rFonts w:asciiTheme="majorHAnsi" w:hAnsiTheme="majorHAnsi"/>
          <w:sz w:val="20"/>
          <w:szCs w:val="20"/>
        </w:rPr>
        <w:t>asked for</w:t>
      </w:r>
      <w:r w:rsidRPr="00654AA4">
        <w:rPr>
          <w:rFonts w:asciiTheme="majorHAnsi" w:hAnsiTheme="majorHAnsi"/>
          <w:sz w:val="20"/>
          <w:szCs w:val="20"/>
        </w:rPr>
        <w:t xml:space="preserve"> motion for </w:t>
      </w:r>
      <w:r w:rsidR="00536BF3">
        <w:rPr>
          <w:rFonts w:asciiTheme="majorHAnsi" w:hAnsiTheme="majorHAnsi"/>
          <w:sz w:val="20"/>
          <w:szCs w:val="20"/>
        </w:rPr>
        <w:t>August</w:t>
      </w:r>
      <w:r w:rsidR="006E27F3" w:rsidRPr="00654AA4">
        <w:rPr>
          <w:rFonts w:asciiTheme="majorHAnsi" w:hAnsiTheme="majorHAnsi"/>
          <w:sz w:val="20"/>
          <w:szCs w:val="20"/>
        </w:rPr>
        <w:t xml:space="preserve"> </w:t>
      </w:r>
      <w:r w:rsidRPr="00654AA4">
        <w:rPr>
          <w:rFonts w:asciiTheme="majorHAnsi" w:hAnsiTheme="majorHAnsi"/>
          <w:sz w:val="20"/>
          <w:szCs w:val="20"/>
        </w:rPr>
        <w:t xml:space="preserve">meeting minutes </w:t>
      </w:r>
      <w:r w:rsidR="00C31FC8" w:rsidRPr="00654AA4">
        <w:rPr>
          <w:rFonts w:asciiTheme="majorHAnsi" w:hAnsiTheme="majorHAnsi"/>
          <w:sz w:val="20"/>
          <w:szCs w:val="20"/>
        </w:rPr>
        <w:t xml:space="preserve">to </w:t>
      </w:r>
      <w:r w:rsidRPr="00654AA4">
        <w:rPr>
          <w:rFonts w:asciiTheme="majorHAnsi" w:hAnsiTheme="majorHAnsi"/>
          <w:sz w:val="20"/>
          <w:szCs w:val="20"/>
        </w:rPr>
        <w:t>be approved</w:t>
      </w:r>
      <w:r w:rsidR="00C31FC8" w:rsidRPr="00654AA4">
        <w:rPr>
          <w:rFonts w:asciiTheme="majorHAnsi" w:hAnsiTheme="majorHAnsi"/>
          <w:sz w:val="20"/>
          <w:szCs w:val="20"/>
        </w:rPr>
        <w:t xml:space="preserve"> from the last board meeting. Motion</w:t>
      </w:r>
      <w:r w:rsidRPr="00654AA4">
        <w:rPr>
          <w:rFonts w:asciiTheme="majorHAnsi" w:hAnsiTheme="majorHAnsi"/>
          <w:sz w:val="20"/>
          <w:szCs w:val="20"/>
        </w:rPr>
        <w:t xml:space="preserve"> </w:t>
      </w:r>
      <w:r w:rsidR="00C31FC8" w:rsidRPr="00654AA4">
        <w:rPr>
          <w:rFonts w:asciiTheme="majorHAnsi" w:hAnsiTheme="majorHAnsi"/>
          <w:sz w:val="20"/>
          <w:szCs w:val="20"/>
        </w:rPr>
        <w:t xml:space="preserve">from </w:t>
      </w:r>
      <w:r w:rsidR="00536BF3">
        <w:rPr>
          <w:rFonts w:asciiTheme="majorHAnsi" w:hAnsiTheme="majorHAnsi"/>
          <w:sz w:val="20"/>
          <w:szCs w:val="20"/>
        </w:rPr>
        <w:t>Greg Kirk</w:t>
      </w:r>
      <w:r w:rsidR="00C31FC8" w:rsidRPr="00654AA4">
        <w:rPr>
          <w:rFonts w:asciiTheme="majorHAnsi" w:hAnsiTheme="majorHAnsi"/>
          <w:sz w:val="20"/>
          <w:szCs w:val="20"/>
        </w:rPr>
        <w:t>, motioned seconded b</w:t>
      </w:r>
      <w:r w:rsidR="00417B3B" w:rsidRPr="00654AA4">
        <w:rPr>
          <w:rFonts w:asciiTheme="majorHAnsi" w:hAnsiTheme="majorHAnsi"/>
          <w:sz w:val="20"/>
          <w:szCs w:val="20"/>
        </w:rPr>
        <w:t xml:space="preserve">y </w:t>
      </w:r>
      <w:r w:rsidR="00536BF3">
        <w:rPr>
          <w:rFonts w:asciiTheme="majorHAnsi" w:hAnsiTheme="majorHAnsi"/>
          <w:sz w:val="20"/>
          <w:szCs w:val="20"/>
        </w:rPr>
        <w:t>Don Parks</w:t>
      </w:r>
      <w:r w:rsidR="00A33BEA" w:rsidRPr="00654AA4">
        <w:rPr>
          <w:rFonts w:asciiTheme="majorHAnsi" w:hAnsiTheme="majorHAnsi"/>
          <w:sz w:val="20"/>
          <w:szCs w:val="20"/>
        </w:rPr>
        <w:t xml:space="preserve"> that the minutes of the </w:t>
      </w:r>
      <w:r w:rsidR="00536BF3">
        <w:rPr>
          <w:rFonts w:asciiTheme="majorHAnsi" w:hAnsiTheme="majorHAnsi"/>
          <w:sz w:val="20"/>
          <w:szCs w:val="20"/>
        </w:rPr>
        <w:t>August 21</w:t>
      </w:r>
      <w:r w:rsidR="000F4986" w:rsidRPr="00654AA4">
        <w:rPr>
          <w:rFonts w:asciiTheme="majorHAnsi" w:hAnsiTheme="majorHAnsi"/>
          <w:sz w:val="20"/>
          <w:szCs w:val="20"/>
        </w:rPr>
        <w:t>,</w:t>
      </w:r>
      <w:r w:rsidR="00A33BEA" w:rsidRPr="00654AA4">
        <w:rPr>
          <w:rFonts w:asciiTheme="majorHAnsi" w:hAnsiTheme="majorHAnsi"/>
          <w:sz w:val="20"/>
          <w:szCs w:val="20"/>
        </w:rPr>
        <w:t xml:space="preserve"> 2013 </w:t>
      </w:r>
      <w:r w:rsidR="005958D9">
        <w:rPr>
          <w:rFonts w:asciiTheme="majorHAnsi" w:hAnsiTheme="majorHAnsi"/>
          <w:sz w:val="20"/>
          <w:szCs w:val="20"/>
        </w:rPr>
        <w:t xml:space="preserve">Board Meeting </w:t>
      </w:r>
      <w:r w:rsidR="00A33BEA" w:rsidRPr="00654AA4">
        <w:rPr>
          <w:rFonts w:asciiTheme="majorHAnsi" w:hAnsiTheme="majorHAnsi"/>
          <w:sz w:val="20"/>
          <w:szCs w:val="20"/>
        </w:rPr>
        <w:t xml:space="preserve">approved. </w:t>
      </w:r>
      <w:r w:rsidR="005958D9">
        <w:rPr>
          <w:rFonts w:asciiTheme="majorHAnsi" w:hAnsiTheme="majorHAnsi"/>
          <w:sz w:val="20"/>
          <w:szCs w:val="20"/>
        </w:rPr>
        <w:t xml:space="preserve">Call for vote for approval of </w:t>
      </w:r>
      <w:r w:rsidR="00536BF3">
        <w:rPr>
          <w:rFonts w:asciiTheme="majorHAnsi" w:hAnsiTheme="majorHAnsi"/>
          <w:sz w:val="20"/>
          <w:szCs w:val="20"/>
        </w:rPr>
        <w:t>August</w:t>
      </w:r>
      <w:r w:rsidR="005958D9">
        <w:rPr>
          <w:rFonts w:asciiTheme="majorHAnsi" w:hAnsiTheme="majorHAnsi"/>
          <w:sz w:val="20"/>
          <w:szCs w:val="20"/>
        </w:rPr>
        <w:t xml:space="preserve"> Board Meeting minutes. </w:t>
      </w:r>
      <w:r w:rsidR="00311C72" w:rsidRPr="00654AA4">
        <w:rPr>
          <w:rFonts w:asciiTheme="majorHAnsi" w:hAnsiTheme="majorHAnsi"/>
          <w:sz w:val="20"/>
          <w:szCs w:val="20"/>
        </w:rPr>
        <w:t>Motion</w:t>
      </w:r>
      <w:r w:rsidR="00A33BEA" w:rsidRPr="00654AA4">
        <w:rPr>
          <w:rFonts w:asciiTheme="majorHAnsi" w:hAnsiTheme="majorHAnsi"/>
          <w:sz w:val="20"/>
          <w:szCs w:val="20"/>
        </w:rPr>
        <w:t xml:space="preserve"> passed unanimously by the Board.</w:t>
      </w:r>
    </w:p>
    <w:p w:rsidR="005958D9" w:rsidRDefault="005958D9" w:rsidP="00B22494">
      <w:pPr>
        <w:rPr>
          <w:rFonts w:asciiTheme="majorHAnsi" w:hAnsiTheme="majorHAnsi"/>
          <w:sz w:val="20"/>
          <w:szCs w:val="20"/>
        </w:rPr>
      </w:pPr>
    </w:p>
    <w:p w:rsidR="005958D9" w:rsidRPr="00654AA4" w:rsidRDefault="005958D9" w:rsidP="00B2249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Mr. De</w:t>
      </w:r>
      <w:r w:rsidR="00536BF3">
        <w:rPr>
          <w:rFonts w:asciiTheme="majorHAnsi" w:hAnsiTheme="majorHAnsi"/>
          <w:sz w:val="20"/>
          <w:szCs w:val="20"/>
        </w:rPr>
        <w:t>Foor introduced Greg Schmieg for the Executive Director’s Report</w:t>
      </w:r>
      <w:r>
        <w:rPr>
          <w:rFonts w:asciiTheme="majorHAnsi" w:hAnsiTheme="majorHAnsi"/>
          <w:sz w:val="20"/>
          <w:szCs w:val="20"/>
        </w:rPr>
        <w:t>.</w:t>
      </w:r>
    </w:p>
    <w:p w:rsidR="009A0A1F" w:rsidRPr="00654AA4" w:rsidRDefault="009A0A1F" w:rsidP="004D6FC6">
      <w:pPr>
        <w:rPr>
          <w:rFonts w:asciiTheme="majorHAnsi" w:hAnsiTheme="majorHAnsi"/>
          <w:sz w:val="20"/>
          <w:szCs w:val="20"/>
        </w:rPr>
      </w:pPr>
    </w:p>
    <w:p w:rsidR="00C21337" w:rsidRPr="00654AA4" w:rsidRDefault="00C21337" w:rsidP="00C21337">
      <w:pPr>
        <w:rPr>
          <w:rFonts w:asciiTheme="majorHAnsi" w:hAnsiTheme="majorHAnsi"/>
          <w:sz w:val="20"/>
          <w:szCs w:val="20"/>
        </w:rPr>
      </w:pPr>
    </w:p>
    <w:p w:rsidR="00B01B38" w:rsidRPr="00E239BA" w:rsidRDefault="00450830" w:rsidP="00B01B38">
      <w:pPr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  <w:r w:rsidR="00B01B38" w:rsidRPr="00E239BA">
        <w:rPr>
          <w:rFonts w:asciiTheme="majorHAnsi" w:hAnsiTheme="majorHAnsi"/>
          <w:b/>
          <w:sz w:val="18"/>
          <w:szCs w:val="22"/>
        </w:rPr>
        <w:lastRenderedPageBreak/>
        <w:t>GA Voc Rehab Services Board Minutes</w:t>
      </w:r>
    </w:p>
    <w:p w:rsidR="00B01B38" w:rsidRPr="00E239BA" w:rsidRDefault="00B01B38" w:rsidP="00B01B38">
      <w:pPr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 xml:space="preserve">Page </w:t>
      </w:r>
      <w:r w:rsidR="005B36D3">
        <w:rPr>
          <w:rFonts w:asciiTheme="majorHAnsi" w:hAnsiTheme="majorHAnsi"/>
          <w:b/>
          <w:sz w:val="18"/>
          <w:szCs w:val="22"/>
        </w:rPr>
        <w:t>2</w:t>
      </w:r>
    </w:p>
    <w:p w:rsidR="00B01B38" w:rsidRDefault="000F631C" w:rsidP="00B01B38">
      <w:pPr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October 9</w:t>
      </w:r>
      <w:r w:rsidR="00B01B38">
        <w:rPr>
          <w:rFonts w:asciiTheme="majorHAnsi" w:hAnsiTheme="majorHAnsi"/>
          <w:b/>
          <w:sz w:val="18"/>
          <w:szCs w:val="22"/>
        </w:rPr>
        <w:t>, 2013</w:t>
      </w:r>
    </w:p>
    <w:p w:rsidR="00677F38" w:rsidRDefault="00677F38" w:rsidP="00B01B38">
      <w:pPr>
        <w:rPr>
          <w:rFonts w:asciiTheme="majorHAnsi" w:hAnsiTheme="majorHAnsi"/>
          <w:b/>
          <w:sz w:val="22"/>
          <w:szCs w:val="22"/>
        </w:rPr>
      </w:pPr>
    </w:p>
    <w:p w:rsidR="006B7FDC" w:rsidRPr="001934C3" w:rsidRDefault="00CE682E" w:rsidP="00B01B38">
      <w:pPr>
        <w:rPr>
          <w:rFonts w:asciiTheme="majorHAnsi" w:hAnsiTheme="majorHAnsi"/>
          <w:b/>
          <w:sz w:val="22"/>
          <w:szCs w:val="22"/>
        </w:rPr>
      </w:pPr>
      <w:r w:rsidRPr="001934C3">
        <w:rPr>
          <w:rFonts w:asciiTheme="majorHAnsi" w:hAnsiTheme="majorHAnsi"/>
          <w:b/>
          <w:sz w:val="22"/>
          <w:szCs w:val="22"/>
        </w:rPr>
        <w:t>EXECUTIVE DIRECTOR’S REPORT</w:t>
      </w:r>
    </w:p>
    <w:p w:rsidR="005958D9" w:rsidRDefault="005958D9" w:rsidP="00385839">
      <w:pPr>
        <w:rPr>
          <w:rFonts w:asciiTheme="majorHAnsi" w:hAnsiTheme="majorHAnsi"/>
          <w:sz w:val="20"/>
          <w:szCs w:val="20"/>
        </w:rPr>
      </w:pPr>
    </w:p>
    <w:p w:rsidR="00FF7CB7" w:rsidRPr="00654AA4" w:rsidRDefault="002E38B2" w:rsidP="00385839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 xml:space="preserve">Executive Director, </w:t>
      </w:r>
      <w:r w:rsidR="00B01B38">
        <w:rPr>
          <w:rFonts w:asciiTheme="majorHAnsi" w:hAnsiTheme="majorHAnsi"/>
          <w:sz w:val="20"/>
          <w:szCs w:val="20"/>
        </w:rPr>
        <w:t>Greg Schmieg</w:t>
      </w:r>
      <w:r w:rsidR="000F631C">
        <w:rPr>
          <w:rFonts w:asciiTheme="majorHAnsi" w:hAnsiTheme="majorHAnsi"/>
          <w:sz w:val="20"/>
          <w:szCs w:val="20"/>
        </w:rPr>
        <w:t xml:space="preserve"> began his report</w:t>
      </w:r>
      <w:r w:rsidR="005958D9">
        <w:rPr>
          <w:rFonts w:asciiTheme="majorHAnsi" w:hAnsiTheme="majorHAnsi"/>
          <w:sz w:val="20"/>
          <w:szCs w:val="20"/>
        </w:rPr>
        <w:t xml:space="preserve"> with thanks to everyone </w:t>
      </w:r>
      <w:r w:rsidR="00F11EE2">
        <w:rPr>
          <w:rFonts w:asciiTheme="majorHAnsi" w:hAnsiTheme="majorHAnsi"/>
          <w:sz w:val="20"/>
          <w:szCs w:val="20"/>
        </w:rPr>
        <w:t xml:space="preserve">for </w:t>
      </w:r>
      <w:r w:rsidR="00B0048E">
        <w:rPr>
          <w:rFonts w:asciiTheme="majorHAnsi" w:hAnsiTheme="majorHAnsi"/>
          <w:sz w:val="20"/>
          <w:szCs w:val="20"/>
        </w:rPr>
        <w:t>attending the October Board Meeting</w:t>
      </w:r>
      <w:r w:rsidR="005958D9">
        <w:rPr>
          <w:rFonts w:asciiTheme="majorHAnsi" w:hAnsiTheme="majorHAnsi"/>
          <w:sz w:val="20"/>
          <w:szCs w:val="20"/>
        </w:rPr>
        <w:t>. The Executive Director’s Report was as followed</w:t>
      </w:r>
      <w:r w:rsidR="00A443EF" w:rsidRPr="00654AA4">
        <w:rPr>
          <w:rFonts w:asciiTheme="majorHAnsi" w:hAnsiTheme="majorHAnsi"/>
          <w:sz w:val="20"/>
          <w:szCs w:val="20"/>
        </w:rPr>
        <w:t>:</w:t>
      </w:r>
    </w:p>
    <w:p w:rsidR="00B6601B" w:rsidRDefault="00B6601B" w:rsidP="00B6601B">
      <w:pPr>
        <w:ind w:left="1080"/>
        <w:rPr>
          <w:rFonts w:asciiTheme="majorHAnsi" w:hAnsiTheme="majorHAnsi"/>
          <w:sz w:val="20"/>
          <w:szCs w:val="20"/>
        </w:rPr>
      </w:pPr>
    </w:p>
    <w:p w:rsidR="00B6601B" w:rsidRPr="00654AA4" w:rsidRDefault="00560A72" w:rsidP="00B6601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</w:t>
      </w:r>
      <w:r w:rsidR="00B6601B" w:rsidRPr="00654AA4">
        <w:rPr>
          <w:rFonts w:asciiTheme="majorHAnsi" w:hAnsiTheme="majorHAnsi"/>
          <w:b/>
          <w:sz w:val="20"/>
          <w:szCs w:val="20"/>
        </w:rPr>
        <w:t>.</w:t>
      </w:r>
      <w:r w:rsidR="00B6601B" w:rsidRPr="00654AA4">
        <w:rPr>
          <w:rFonts w:asciiTheme="majorHAnsi" w:hAnsiTheme="majorHAnsi"/>
          <w:b/>
          <w:sz w:val="20"/>
          <w:szCs w:val="20"/>
        </w:rPr>
        <w:tab/>
      </w:r>
      <w:r w:rsidR="00B6601B">
        <w:rPr>
          <w:rFonts w:asciiTheme="majorHAnsi" w:hAnsiTheme="majorHAnsi"/>
          <w:b/>
          <w:sz w:val="20"/>
          <w:szCs w:val="20"/>
        </w:rPr>
        <w:t xml:space="preserve">Federal Government Shutdown Briefing </w:t>
      </w:r>
    </w:p>
    <w:p w:rsidR="00B6601B" w:rsidRPr="00F11EE2" w:rsidRDefault="00B6601B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 </w:t>
      </w:r>
      <w:r w:rsidR="00A57F41">
        <w:rPr>
          <w:rFonts w:asciiTheme="majorHAnsi" w:hAnsiTheme="majorHAnsi"/>
          <w:sz w:val="20"/>
          <w:szCs w:val="20"/>
        </w:rPr>
        <w:t xml:space="preserve">daily </w:t>
      </w:r>
      <w:r>
        <w:rPr>
          <w:rFonts w:asciiTheme="majorHAnsi" w:hAnsiTheme="majorHAnsi"/>
          <w:sz w:val="20"/>
          <w:szCs w:val="20"/>
        </w:rPr>
        <w:t>chan</w:t>
      </w:r>
      <w:r w:rsidR="00A57F41">
        <w:rPr>
          <w:rFonts w:asciiTheme="majorHAnsi" w:hAnsiTheme="majorHAnsi"/>
          <w:sz w:val="20"/>
          <w:szCs w:val="20"/>
        </w:rPr>
        <w:t>ging e</w:t>
      </w:r>
      <w:r>
        <w:rPr>
          <w:rFonts w:asciiTheme="majorHAnsi" w:hAnsiTheme="majorHAnsi"/>
          <w:sz w:val="20"/>
          <w:szCs w:val="20"/>
        </w:rPr>
        <w:t>nviro</w:t>
      </w:r>
      <w:r w:rsidR="00A57F41">
        <w:rPr>
          <w:rFonts w:asciiTheme="majorHAnsi" w:hAnsiTheme="majorHAnsi"/>
          <w:sz w:val="20"/>
          <w:szCs w:val="20"/>
        </w:rPr>
        <w:t>nment</w:t>
      </w:r>
      <w:r w:rsidR="00F11EE2">
        <w:rPr>
          <w:rFonts w:asciiTheme="majorHAnsi" w:hAnsiTheme="majorHAnsi"/>
          <w:sz w:val="20"/>
          <w:szCs w:val="20"/>
        </w:rPr>
        <w:t xml:space="preserve"> / </w:t>
      </w:r>
      <w:r w:rsidR="00A57F41" w:rsidRPr="00F11EE2">
        <w:rPr>
          <w:rFonts w:asciiTheme="majorHAnsi" w:hAnsiTheme="majorHAnsi"/>
          <w:sz w:val="20"/>
          <w:szCs w:val="20"/>
        </w:rPr>
        <w:t xml:space="preserve">Disability </w:t>
      </w:r>
      <w:r w:rsidR="00B41CC4" w:rsidRPr="00F11EE2">
        <w:rPr>
          <w:rFonts w:asciiTheme="majorHAnsi" w:hAnsiTheme="majorHAnsi"/>
          <w:sz w:val="20"/>
          <w:szCs w:val="20"/>
        </w:rPr>
        <w:t>Adjudication</w:t>
      </w:r>
      <w:r w:rsidR="00A57F41" w:rsidRPr="00F11EE2">
        <w:rPr>
          <w:rFonts w:asciiTheme="majorHAnsi" w:hAnsiTheme="majorHAnsi"/>
          <w:sz w:val="20"/>
          <w:szCs w:val="20"/>
        </w:rPr>
        <w:t xml:space="preserve"> Services (</w:t>
      </w:r>
      <w:r w:rsidRPr="00F11EE2">
        <w:rPr>
          <w:rFonts w:asciiTheme="majorHAnsi" w:hAnsiTheme="majorHAnsi"/>
          <w:sz w:val="20"/>
          <w:szCs w:val="20"/>
        </w:rPr>
        <w:t>DAS</w:t>
      </w:r>
      <w:r w:rsidR="00A57F41" w:rsidRPr="00F11EE2">
        <w:rPr>
          <w:rFonts w:asciiTheme="majorHAnsi" w:hAnsiTheme="majorHAnsi"/>
          <w:sz w:val="20"/>
          <w:szCs w:val="20"/>
        </w:rPr>
        <w:t>)</w:t>
      </w:r>
      <w:r w:rsidRPr="00F11EE2">
        <w:rPr>
          <w:rFonts w:asciiTheme="majorHAnsi" w:hAnsiTheme="majorHAnsi"/>
          <w:sz w:val="20"/>
          <w:szCs w:val="20"/>
        </w:rPr>
        <w:t xml:space="preserve"> is 100% federally funded</w:t>
      </w:r>
    </w:p>
    <w:p w:rsidR="00B6601B" w:rsidRDefault="00A57F41" w:rsidP="00B6601B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 w:rsidRPr="00A57F41">
        <w:rPr>
          <w:rFonts w:asciiTheme="majorHAnsi" w:hAnsiTheme="majorHAnsi"/>
          <w:sz w:val="20"/>
          <w:szCs w:val="20"/>
        </w:rPr>
        <w:t xml:space="preserve">Awilda Danko participated in a teleconference from the Federal Social Security Administration Commissioner – alerting all states that SSA was sending </w:t>
      </w:r>
      <w:r w:rsidR="00AD2F35">
        <w:rPr>
          <w:rFonts w:asciiTheme="majorHAnsi" w:hAnsiTheme="majorHAnsi"/>
          <w:sz w:val="20"/>
          <w:szCs w:val="20"/>
        </w:rPr>
        <w:t xml:space="preserve">a letter </w:t>
      </w:r>
      <w:r w:rsidRPr="00A57F41">
        <w:rPr>
          <w:rFonts w:asciiTheme="majorHAnsi" w:hAnsiTheme="majorHAnsi"/>
          <w:sz w:val="20"/>
          <w:szCs w:val="20"/>
        </w:rPr>
        <w:t>stating that if the federal government shuts-down</w:t>
      </w:r>
      <w:r w:rsidR="00B41CC4">
        <w:rPr>
          <w:rFonts w:asciiTheme="majorHAnsi" w:hAnsiTheme="majorHAnsi"/>
          <w:sz w:val="20"/>
          <w:szCs w:val="20"/>
        </w:rPr>
        <w:t xml:space="preserve"> on October 1, 2013 - </w:t>
      </w:r>
      <w:r w:rsidRPr="00A57F41">
        <w:rPr>
          <w:rFonts w:asciiTheme="majorHAnsi" w:hAnsiTheme="majorHAnsi"/>
          <w:sz w:val="20"/>
          <w:szCs w:val="20"/>
        </w:rPr>
        <w:t xml:space="preserve"> it would be up to the state </w:t>
      </w:r>
      <w:r>
        <w:rPr>
          <w:rFonts w:asciiTheme="majorHAnsi" w:hAnsiTheme="majorHAnsi"/>
          <w:sz w:val="20"/>
          <w:szCs w:val="20"/>
        </w:rPr>
        <w:t xml:space="preserve">as to whether </w:t>
      </w:r>
      <w:r w:rsidR="00B41CC4">
        <w:rPr>
          <w:rFonts w:asciiTheme="majorHAnsi" w:hAnsiTheme="majorHAnsi"/>
          <w:sz w:val="20"/>
          <w:szCs w:val="20"/>
        </w:rPr>
        <w:t>or not</w:t>
      </w:r>
      <w:r>
        <w:rPr>
          <w:rFonts w:asciiTheme="majorHAnsi" w:hAnsiTheme="majorHAnsi"/>
          <w:sz w:val="20"/>
          <w:szCs w:val="20"/>
        </w:rPr>
        <w:t xml:space="preserve"> </w:t>
      </w:r>
      <w:r w:rsidR="00B41CC4">
        <w:rPr>
          <w:rFonts w:asciiTheme="majorHAnsi" w:hAnsiTheme="majorHAnsi"/>
          <w:sz w:val="20"/>
          <w:szCs w:val="20"/>
        </w:rPr>
        <w:t>to continue to o</w:t>
      </w:r>
      <w:r>
        <w:rPr>
          <w:rFonts w:asciiTheme="majorHAnsi" w:hAnsiTheme="majorHAnsi"/>
          <w:sz w:val="20"/>
          <w:szCs w:val="20"/>
        </w:rPr>
        <w:t>perate thei</w:t>
      </w:r>
      <w:r w:rsidR="00B41CC4">
        <w:rPr>
          <w:rFonts w:asciiTheme="majorHAnsi" w:hAnsiTheme="majorHAnsi"/>
          <w:sz w:val="20"/>
          <w:szCs w:val="20"/>
        </w:rPr>
        <w:t>r state disability services</w:t>
      </w:r>
    </w:p>
    <w:p w:rsidR="00B41CC4" w:rsidRDefault="00B41CC4" w:rsidP="00B6601B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Governor’s Office was contacted and letter was shared</w:t>
      </w:r>
    </w:p>
    <w:p w:rsidR="00B41CC4" w:rsidRPr="00F11EE2" w:rsidRDefault="00B41CC4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After review  federal funds status and with the permission of the Governor’s office, we have a contingency plan</w:t>
      </w:r>
      <w:r w:rsidR="00A57F41" w:rsidRPr="00B41CC4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 - we </w:t>
      </w:r>
      <w:r w:rsidR="00A57F41" w:rsidRPr="00B41CC4">
        <w:rPr>
          <w:rFonts w:asciiTheme="majorHAnsi" w:hAnsiTheme="majorHAnsi"/>
          <w:sz w:val="20"/>
          <w:szCs w:val="20"/>
        </w:rPr>
        <w:t xml:space="preserve">determine there </w:t>
      </w:r>
      <w:r>
        <w:rPr>
          <w:rFonts w:asciiTheme="majorHAnsi" w:hAnsiTheme="majorHAnsi"/>
          <w:sz w:val="20"/>
          <w:szCs w:val="20"/>
        </w:rPr>
        <w:t>are</w:t>
      </w:r>
      <w:r w:rsidR="00A57F41" w:rsidRPr="00B41CC4">
        <w:rPr>
          <w:rFonts w:asciiTheme="majorHAnsi" w:hAnsiTheme="majorHAnsi"/>
          <w:sz w:val="20"/>
          <w:szCs w:val="20"/>
        </w:rPr>
        <w:t xml:space="preserve"> enough funds to continue to operate </w:t>
      </w:r>
      <w:r w:rsidR="00107AFD">
        <w:rPr>
          <w:rFonts w:asciiTheme="majorHAnsi" w:hAnsiTheme="majorHAnsi"/>
          <w:sz w:val="20"/>
          <w:szCs w:val="20"/>
        </w:rPr>
        <w:t xml:space="preserve">DAS </w:t>
      </w:r>
      <w:r w:rsidRPr="00B41CC4">
        <w:rPr>
          <w:rFonts w:asciiTheme="majorHAnsi" w:hAnsiTheme="majorHAnsi"/>
          <w:sz w:val="20"/>
          <w:szCs w:val="20"/>
        </w:rPr>
        <w:t>for one month</w:t>
      </w:r>
      <w:r w:rsidR="00F11EE2">
        <w:rPr>
          <w:rFonts w:asciiTheme="majorHAnsi" w:hAnsiTheme="majorHAnsi"/>
          <w:sz w:val="20"/>
          <w:szCs w:val="20"/>
        </w:rPr>
        <w:t xml:space="preserve"> - w</w:t>
      </w:r>
      <w:r w:rsidRPr="00F11EE2">
        <w:rPr>
          <w:rFonts w:asciiTheme="majorHAnsi" w:hAnsiTheme="majorHAnsi"/>
          <w:sz w:val="20"/>
          <w:szCs w:val="20"/>
        </w:rPr>
        <w:t>e will be keeping the Governor’s office updated</w:t>
      </w:r>
    </w:p>
    <w:p w:rsidR="00B41CC4" w:rsidRDefault="00C202A2" w:rsidP="00B41CC4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All </w:t>
      </w:r>
      <w:r w:rsidR="00DD1EB4">
        <w:rPr>
          <w:rFonts w:asciiTheme="majorHAnsi" w:hAnsiTheme="majorHAnsi"/>
          <w:sz w:val="20"/>
          <w:szCs w:val="20"/>
        </w:rPr>
        <w:t>110 p</w:t>
      </w:r>
      <w:r w:rsidR="00107AFD">
        <w:rPr>
          <w:rFonts w:asciiTheme="majorHAnsi" w:hAnsiTheme="majorHAnsi"/>
          <w:sz w:val="20"/>
          <w:szCs w:val="20"/>
        </w:rPr>
        <w:t>rograms</w:t>
      </w:r>
      <w:r w:rsidR="00EB585C" w:rsidRPr="00EB585C">
        <w:rPr>
          <w:rFonts w:asciiTheme="majorHAnsi" w:hAnsiTheme="majorHAnsi"/>
          <w:sz w:val="20"/>
          <w:szCs w:val="20"/>
        </w:rPr>
        <w:t xml:space="preserve"> </w:t>
      </w:r>
      <w:r w:rsidR="001148D5">
        <w:rPr>
          <w:rFonts w:asciiTheme="majorHAnsi" w:hAnsiTheme="majorHAnsi"/>
          <w:sz w:val="20"/>
          <w:szCs w:val="20"/>
        </w:rPr>
        <w:t xml:space="preserve">are </w:t>
      </w:r>
      <w:r>
        <w:rPr>
          <w:rFonts w:asciiTheme="majorHAnsi" w:hAnsiTheme="majorHAnsi"/>
          <w:sz w:val="20"/>
          <w:szCs w:val="20"/>
        </w:rPr>
        <w:t>affected by the government shut down</w:t>
      </w:r>
    </w:p>
    <w:p w:rsidR="00107AFD" w:rsidRDefault="000758FC" w:rsidP="00B41CC4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During shut down - wi</w:t>
      </w:r>
      <w:r w:rsidR="00EB585C">
        <w:rPr>
          <w:rFonts w:asciiTheme="majorHAnsi" w:hAnsiTheme="majorHAnsi"/>
          <w:sz w:val="20"/>
          <w:szCs w:val="20"/>
        </w:rPr>
        <w:t>ll</w:t>
      </w:r>
      <w:r w:rsidR="00107AFD">
        <w:rPr>
          <w:rFonts w:asciiTheme="majorHAnsi" w:hAnsiTheme="majorHAnsi"/>
          <w:sz w:val="20"/>
          <w:szCs w:val="20"/>
        </w:rPr>
        <w:t xml:space="preserve"> operate</w:t>
      </w:r>
      <w:r w:rsidR="00DD1EB4">
        <w:rPr>
          <w:rFonts w:asciiTheme="majorHAnsi" w:hAnsiTheme="majorHAnsi"/>
          <w:sz w:val="20"/>
          <w:szCs w:val="20"/>
        </w:rPr>
        <w:t xml:space="preserve"> all 110 funded programs using FY13 federal money</w:t>
      </w:r>
    </w:p>
    <w:p w:rsidR="00107AFD" w:rsidRPr="00B41CC4" w:rsidRDefault="000758FC" w:rsidP="00B41CC4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We cannot use state </w:t>
      </w:r>
      <w:r w:rsidR="00107AFD">
        <w:rPr>
          <w:rFonts w:asciiTheme="majorHAnsi" w:hAnsiTheme="majorHAnsi"/>
          <w:sz w:val="20"/>
          <w:szCs w:val="20"/>
        </w:rPr>
        <w:t>money to operate federal</w:t>
      </w:r>
      <w:r w:rsidR="00DD1EB4">
        <w:rPr>
          <w:rFonts w:asciiTheme="majorHAnsi" w:hAnsiTheme="majorHAnsi"/>
          <w:sz w:val="20"/>
          <w:szCs w:val="20"/>
        </w:rPr>
        <w:t>ly funded</w:t>
      </w:r>
      <w:r w:rsidR="00107AFD">
        <w:rPr>
          <w:rFonts w:asciiTheme="majorHAnsi" w:hAnsiTheme="majorHAnsi"/>
          <w:sz w:val="20"/>
          <w:szCs w:val="20"/>
        </w:rPr>
        <w:t xml:space="preserve"> programs</w:t>
      </w:r>
    </w:p>
    <w:p w:rsidR="006E27F3" w:rsidRPr="00654AA4" w:rsidRDefault="006E27F3" w:rsidP="005F432F">
      <w:pPr>
        <w:rPr>
          <w:rFonts w:asciiTheme="majorHAnsi" w:hAnsiTheme="majorHAnsi"/>
          <w:b/>
          <w:sz w:val="20"/>
          <w:szCs w:val="20"/>
        </w:rPr>
      </w:pPr>
    </w:p>
    <w:p w:rsidR="006E27F3" w:rsidRDefault="00560A72" w:rsidP="006E27F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2</w:t>
      </w:r>
      <w:r w:rsidR="006E27F3" w:rsidRPr="00654AA4">
        <w:rPr>
          <w:rFonts w:asciiTheme="majorHAnsi" w:hAnsiTheme="majorHAnsi"/>
          <w:b/>
          <w:sz w:val="20"/>
          <w:szCs w:val="20"/>
        </w:rPr>
        <w:t>.</w:t>
      </w:r>
      <w:r w:rsidR="006E27F3" w:rsidRPr="00654AA4">
        <w:rPr>
          <w:rFonts w:asciiTheme="majorHAnsi" w:hAnsiTheme="majorHAnsi"/>
          <w:b/>
          <w:sz w:val="20"/>
          <w:szCs w:val="20"/>
        </w:rPr>
        <w:tab/>
      </w:r>
      <w:r w:rsidR="004B6F6A">
        <w:rPr>
          <w:rFonts w:asciiTheme="majorHAnsi" w:hAnsiTheme="majorHAnsi"/>
          <w:b/>
          <w:sz w:val="20"/>
          <w:szCs w:val="20"/>
        </w:rPr>
        <w:t>Operations Update</w:t>
      </w:r>
    </w:p>
    <w:p w:rsidR="00A43D38" w:rsidRDefault="00DB0E7C" w:rsidP="0098635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</w:t>
      </w:r>
      <w:r w:rsidR="004B6F6A">
        <w:rPr>
          <w:rFonts w:asciiTheme="majorHAnsi" w:hAnsiTheme="majorHAnsi"/>
          <w:sz w:val="20"/>
          <w:szCs w:val="20"/>
        </w:rPr>
        <w:t>ave been able to fill some vacancies - we have hire</w:t>
      </w:r>
      <w:r>
        <w:rPr>
          <w:rFonts w:asciiTheme="majorHAnsi" w:hAnsiTheme="majorHAnsi"/>
          <w:sz w:val="20"/>
          <w:szCs w:val="20"/>
        </w:rPr>
        <w:t>d</w:t>
      </w:r>
      <w:r w:rsidR="004B6F6A">
        <w:rPr>
          <w:rFonts w:asciiTheme="majorHAnsi" w:hAnsiTheme="majorHAnsi"/>
          <w:sz w:val="20"/>
          <w:szCs w:val="20"/>
        </w:rPr>
        <w:t xml:space="preserve"> the Co</w:t>
      </w:r>
      <w:r w:rsidR="00A43D38">
        <w:rPr>
          <w:rFonts w:asciiTheme="majorHAnsi" w:hAnsiTheme="majorHAnsi"/>
          <w:sz w:val="20"/>
          <w:szCs w:val="20"/>
        </w:rPr>
        <w:t>mmunications Manager, John Boan</w:t>
      </w:r>
      <w:r w:rsidR="004B6F6A">
        <w:rPr>
          <w:rFonts w:asciiTheme="majorHAnsi" w:hAnsiTheme="majorHAnsi"/>
          <w:sz w:val="20"/>
          <w:szCs w:val="20"/>
        </w:rPr>
        <w:t xml:space="preserve"> </w:t>
      </w:r>
    </w:p>
    <w:p w:rsidR="00A43D38" w:rsidRDefault="00A43D38" w:rsidP="00986355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Jimmy Wilson has been able to hire </w:t>
      </w:r>
      <w:r w:rsidR="00986355">
        <w:rPr>
          <w:rFonts w:asciiTheme="majorHAnsi" w:hAnsiTheme="majorHAnsi"/>
          <w:sz w:val="20"/>
          <w:szCs w:val="20"/>
        </w:rPr>
        <w:t xml:space="preserve">some fiscal staff </w:t>
      </w:r>
    </w:p>
    <w:p w:rsidR="00955556" w:rsidRPr="00955556" w:rsidRDefault="00A43D38" w:rsidP="00955556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4B6F6A">
        <w:rPr>
          <w:rFonts w:asciiTheme="majorHAnsi" w:hAnsiTheme="majorHAnsi"/>
          <w:sz w:val="20"/>
          <w:szCs w:val="20"/>
        </w:rPr>
        <w:t>everal position</w:t>
      </w:r>
      <w:r w:rsidR="00986355">
        <w:rPr>
          <w:rFonts w:asciiTheme="majorHAnsi" w:hAnsiTheme="majorHAnsi"/>
          <w:sz w:val="20"/>
          <w:szCs w:val="20"/>
        </w:rPr>
        <w:t>s</w:t>
      </w:r>
      <w:r w:rsidR="004B6F6A">
        <w:rPr>
          <w:rFonts w:asciiTheme="majorHAnsi" w:hAnsiTheme="majorHAnsi"/>
          <w:sz w:val="20"/>
          <w:szCs w:val="20"/>
        </w:rPr>
        <w:t xml:space="preserve"> </w:t>
      </w:r>
      <w:r w:rsidR="00DB0E7C">
        <w:rPr>
          <w:rFonts w:asciiTheme="majorHAnsi" w:hAnsiTheme="majorHAnsi"/>
          <w:sz w:val="20"/>
          <w:szCs w:val="20"/>
        </w:rPr>
        <w:t xml:space="preserve">will </w:t>
      </w:r>
      <w:r w:rsidR="004B6F6A">
        <w:rPr>
          <w:rFonts w:asciiTheme="majorHAnsi" w:hAnsiTheme="majorHAnsi"/>
          <w:sz w:val="20"/>
          <w:szCs w:val="20"/>
        </w:rPr>
        <w:t>remain vacant</w:t>
      </w:r>
      <w:r w:rsidR="00986355">
        <w:rPr>
          <w:rFonts w:asciiTheme="majorHAnsi" w:hAnsiTheme="majorHAnsi"/>
          <w:sz w:val="20"/>
          <w:szCs w:val="20"/>
        </w:rPr>
        <w:t xml:space="preserve"> until we are in a better fiscal situatio</w:t>
      </w:r>
      <w:r>
        <w:rPr>
          <w:rFonts w:asciiTheme="majorHAnsi" w:hAnsiTheme="majorHAnsi"/>
          <w:sz w:val="20"/>
          <w:szCs w:val="20"/>
        </w:rPr>
        <w:t>n - lo</w:t>
      </w:r>
      <w:r w:rsidR="00986355" w:rsidRPr="00A43D38">
        <w:rPr>
          <w:rFonts w:asciiTheme="majorHAnsi" w:hAnsiTheme="majorHAnsi"/>
          <w:sz w:val="20"/>
          <w:szCs w:val="20"/>
        </w:rPr>
        <w:t xml:space="preserve">oking at ways to operate leaner – investing in staff vs. rent; </w:t>
      </w:r>
    </w:p>
    <w:p w:rsidR="00021D3F" w:rsidRDefault="00021D3F" w:rsidP="00834584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Ed James is doing a great job. Thank for his willingness to embrace the challenge</w:t>
      </w:r>
    </w:p>
    <w:p w:rsidR="00021D3F" w:rsidRDefault="00021D3F" w:rsidP="00021D3F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Communications is presently </w:t>
      </w:r>
      <w:r w:rsidR="001148D5">
        <w:rPr>
          <w:rFonts w:asciiTheme="majorHAnsi" w:hAnsiTheme="majorHAnsi"/>
          <w:sz w:val="20"/>
          <w:szCs w:val="20"/>
        </w:rPr>
        <w:t>finalizing the new logo</w:t>
      </w:r>
      <w:r>
        <w:rPr>
          <w:rFonts w:asciiTheme="majorHAnsi" w:hAnsiTheme="majorHAnsi"/>
          <w:sz w:val="20"/>
          <w:szCs w:val="20"/>
        </w:rPr>
        <w:t>s- wee</w:t>
      </w:r>
      <w:r w:rsidR="001148D5">
        <w:rPr>
          <w:rFonts w:asciiTheme="majorHAnsi" w:hAnsiTheme="majorHAnsi"/>
          <w:sz w:val="20"/>
          <w:szCs w:val="20"/>
        </w:rPr>
        <w:t>k</w:t>
      </w:r>
      <w:r>
        <w:rPr>
          <w:rFonts w:asciiTheme="majorHAnsi" w:hAnsiTheme="majorHAnsi"/>
          <w:sz w:val="20"/>
          <w:szCs w:val="20"/>
        </w:rPr>
        <w:t xml:space="preserve"> look forward to rolling out</w:t>
      </w:r>
      <w:r w:rsidRPr="00021D3F">
        <w:rPr>
          <w:rFonts w:asciiTheme="majorHAnsi" w:hAnsiTheme="majorHAnsi"/>
          <w:sz w:val="20"/>
          <w:szCs w:val="20"/>
        </w:rPr>
        <w:t xml:space="preserve"> </w:t>
      </w:r>
    </w:p>
    <w:p w:rsidR="00021D3F" w:rsidRDefault="00021D3F" w:rsidP="00021D3F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have been able open Category A -  thanks largely to our partners (GATES, etc.) and cooperative efforts</w:t>
      </w:r>
    </w:p>
    <w:p w:rsidR="006E27F3" w:rsidRPr="00654AA4" w:rsidRDefault="006E27F3" w:rsidP="00E358C3">
      <w:pPr>
        <w:ind w:left="1080"/>
        <w:rPr>
          <w:rFonts w:asciiTheme="majorHAnsi" w:hAnsiTheme="majorHAnsi"/>
          <w:sz w:val="20"/>
          <w:szCs w:val="20"/>
        </w:rPr>
      </w:pPr>
    </w:p>
    <w:p w:rsidR="00492D8D" w:rsidRPr="00654AA4" w:rsidRDefault="00560A72" w:rsidP="00385839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3</w:t>
      </w:r>
      <w:r w:rsidR="00492D8D" w:rsidRPr="00654AA4">
        <w:rPr>
          <w:rFonts w:asciiTheme="majorHAnsi" w:hAnsiTheme="majorHAnsi"/>
          <w:b/>
          <w:sz w:val="20"/>
          <w:szCs w:val="20"/>
        </w:rPr>
        <w:t>.</w:t>
      </w:r>
      <w:r w:rsidR="00492D8D" w:rsidRPr="00654AA4">
        <w:rPr>
          <w:rFonts w:asciiTheme="majorHAnsi" w:hAnsiTheme="majorHAnsi"/>
          <w:b/>
          <w:sz w:val="20"/>
          <w:szCs w:val="20"/>
        </w:rPr>
        <w:tab/>
      </w:r>
      <w:r w:rsidR="00E358C3">
        <w:rPr>
          <w:rFonts w:asciiTheme="majorHAnsi" w:hAnsiTheme="majorHAnsi"/>
          <w:b/>
          <w:sz w:val="20"/>
          <w:szCs w:val="20"/>
        </w:rPr>
        <w:t>Warm Springs and Cave Springs</w:t>
      </w:r>
      <w:r w:rsidR="005F432F" w:rsidRPr="00654AA4">
        <w:rPr>
          <w:rFonts w:asciiTheme="majorHAnsi" w:hAnsiTheme="majorHAnsi"/>
          <w:b/>
          <w:sz w:val="20"/>
          <w:szCs w:val="20"/>
        </w:rPr>
        <w:t xml:space="preserve"> </w:t>
      </w:r>
      <w:r w:rsidR="00BE33EF">
        <w:rPr>
          <w:rFonts w:asciiTheme="majorHAnsi" w:hAnsiTheme="majorHAnsi"/>
          <w:b/>
          <w:sz w:val="20"/>
          <w:szCs w:val="20"/>
        </w:rPr>
        <w:t>Updates</w:t>
      </w:r>
    </w:p>
    <w:p w:rsidR="0048630D" w:rsidRDefault="0048630D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Cave Sp</w:t>
      </w:r>
      <w:r w:rsidR="00560A72">
        <w:rPr>
          <w:rFonts w:asciiTheme="majorHAnsi" w:hAnsiTheme="majorHAnsi"/>
          <w:sz w:val="20"/>
          <w:szCs w:val="20"/>
        </w:rPr>
        <w:t xml:space="preserve">ring now under academic program </w:t>
      </w:r>
      <w:r>
        <w:rPr>
          <w:rFonts w:asciiTheme="majorHAnsi" w:hAnsiTheme="majorHAnsi"/>
          <w:sz w:val="20"/>
          <w:szCs w:val="20"/>
        </w:rPr>
        <w:t>at Warm Springs</w:t>
      </w:r>
    </w:p>
    <w:p w:rsidR="00492D8D" w:rsidRPr="00654AA4" w:rsidRDefault="00560A72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Currently </w:t>
      </w:r>
      <w:r w:rsidR="00986355">
        <w:rPr>
          <w:rFonts w:asciiTheme="majorHAnsi" w:hAnsiTheme="majorHAnsi"/>
          <w:sz w:val="20"/>
          <w:szCs w:val="20"/>
        </w:rPr>
        <w:t xml:space="preserve">seeing the benefits of the merger – Department of </w:t>
      </w:r>
      <w:r w:rsidR="0048630D">
        <w:rPr>
          <w:rFonts w:asciiTheme="majorHAnsi" w:hAnsiTheme="majorHAnsi"/>
          <w:sz w:val="20"/>
          <w:szCs w:val="20"/>
        </w:rPr>
        <w:t>Education (DOE) has given Cave Spring</w:t>
      </w:r>
      <w:r w:rsidR="00986355">
        <w:rPr>
          <w:rFonts w:asciiTheme="majorHAnsi" w:hAnsiTheme="majorHAnsi"/>
          <w:sz w:val="20"/>
          <w:szCs w:val="20"/>
        </w:rPr>
        <w:t xml:space="preserve"> two federally funded </w:t>
      </w:r>
      <w:r w:rsidR="0048630D">
        <w:rPr>
          <w:rFonts w:asciiTheme="majorHAnsi" w:hAnsiTheme="majorHAnsi"/>
          <w:sz w:val="20"/>
          <w:szCs w:val="20"/>
        </w:rPr>
        <w:t xml:space="preserve">Special Education </w:t>
      </w:r>
      <w:r w:rsidR="00986355">
        <w:rPr>
          <w:rFonts w:asciiTheme="majorHAnsi" w:hAnsiTheme="majorHAnsi"/>
          <w:sz w:val="20"/>
          <w:szCs w:val="20"/>
        </w:rPr>
        <w:t>positions</w:t>
      </w:r>
      <w:r w:rsidR="0048630D">
        <w:rPr>
          <w:rFonts w:asciiTheme="majorHAnsi" w:hAnsiTheme="majorHAnsi"/>
          <w:sz w:val="20"/>
          <w:szCs w:val="20"/>
        </w:rPr>
        <w:t xml:space="preserve"> – continuing to transform services</w:t>
      </w:r>
    </w:p>
    <w:p w:rsidR="00A45372" w:rsidRPr="00654AA4" w:rsidRDefault="00BE33EF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Cave Spring and Warm Spring both now benefitting from grant from US DOE</w:t>
      </w:r>
    </w:p>
    <w:p w:rsidR="00810FF2" w:rsidRPr="00654AA4" w:rsidRDefault="0048630D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Standardizing admissions criteria at Cave Spring and Warm Springs</w:t>
      </w:r>
    </w:p>
    <w:p w:rsidR="003A55B7" w:rsidRDefault="00BE33EF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GRU has taken over the Warm Springs Hospital – transition has gone well</w:t>
      </w:r>
    </w:p>
    <w:p w:rsidR="003A55B7" w:rsidRDefault="0048630D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Roosevelt Family Reunion </w:t>
      </w:r>
      <w:r w:rsidR="00B9496D">
        <w:rPr>
          <w:rFonts w:asciiTheme="majorHAnsi" w:hAnsiTheme="majorHAnsi"/>
          <w:sz w:val="20"/>
          <w:szCs w:val="20"/>
        </w:rPr>
        <w:t xml:space="preserve">being hosted </w:t>
      </w:r>
      <w:r>
        <w:rPr>
          <w:rFonts w:asciiTheme="majorHAnsi" w:hAnsiTheme="majorHAnsi"/>
          <w:sz w:val="20"/>
          <w:szCs w:val="20"/>
        </w:rPr>
        <w:t xml:space="preserve">at Warm Springs </w:t>
      </w:r>
      <w:r w:rsidR="00B9496D">
        <w:rPr>
          <w:rFonts w:asciiTheme="majorHAnsi" w:hAnsiTheme="majorHAnsi"/>
          <w:sz w:val="20"/>
          <w:szCs w:val="20"/>
        </w:rPr>
        <w:t>weekend of</w:t>
      </w:r>
      <w:r>
        <w:rPr>
          <w:rFonts w:asciiTheme="majorHAnsi" w:hAnsiTheme="majorHAnsi"/>
          <w:sz w:val="20"/>
          <w:szCs w:val="20"/>
        </w:rPr>
        <w:t xml:space="preserve"> November </w:t>
      </w:r>
      <w:r w:rsidR="00B9496D">
        <w:rPr>
          <w:rFonts w:asciiTheme="majorHAnsi" w:hAnsiTheme="majorHAnsi"/>
          <w:sz w:val="20"/>
          <w:szCs w:val="20"/>
        </w:rPr>
        <w:t>2, 2013</w:t>
      </w:r>
    </w:p>
    <w:p w:rsidR="00F11EE2" w:rsidRDefault="00F11EE2" w:rsidP="00F11EE2">
      <w:pPr>
        <w:rPr>
          <w:rFonts w:asciiTheme="majorHAnsi" w:hAnsiTheme="majorHAnsi"/>
          <w:sz w:val="20"/>
          <w:szCs w:val="20"/>
        </w:rPr>
      </w:pPr>
    </w:p>
    <w:p w:rsidR="00F11EE2" w:rsidRDefault="00560A72" w:rsidP="00F11EE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4</w:t>
      </w:r>
      <w:r w:rsidR="00F11EE2">
        <w:rPr>
          <w:rFonts w:asciiTheme="majorHAnsi" w:hAnsiTheme="majorHAnsi"/>
          <w:b/>
          <w:sz w:val="20"/>
          <w:szCs w:val="20"/>
        </w:rPr>
        <w:t>.</w:t>
      </w:r>
      <w:r w:rsidR="00F11EE2">
        <w:rPr>
          <w:rFonts w:asciiTheme="majorHAnsi" w:hAnsiTheme="majorHAnsi"/>
          <w:b/>
          <w:sz w:val="20"/>
          <w:szCs w:val="20"/>
        </w:rPr>
        <w:tab/>
        <w:t>BEP Update</w:t>
      </w:r>
    </w:p>
    <w:p w:rsidR="00F11EE2" w:rsidRDefault="00F11EE2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BEP  vendors will be affected by the shut down</w:t>
      </w:r>
    </w:p>
    <w:p w:rsidR="0094377D" w:rsidRDefault="0094377D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Vendors are out of work as a result of s</w:t>
      </w:r>
      <w:r w:rsidR="00046673">
        <w:rPr>
          <w:rFonts w:asciiTheme="majorHAnsi" w:hAnsiTheme="majorHAnsi"/>
          <w:sz w:val="20"/>
          <w:szCs w:val="20"/>
        </w:rPr>
        <w:t>h</w:t>
      </w:r>
      <w:r>
        <w:rPr>
          <w:rFonts w:asciiTheme="majorHAnsi" w:hAnsiTheme="majorHAnsi"/>
          <w:sz w:val="20"/>
          <w:szCs w:val="20"/>
        </w:rPr>
        <w:t>ut</w:t>
      </w:r>
      <w:r w:rsidR="0004667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down</w:t>
      </w:r>
    </w:p>
    <w:p w:rsidR="00F11EE2" w:rsidRDefault="00F11EE2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Most or all of vendors operate in a federal building</w:t>
      </w:r>
      <w:r w:rsidR="00D22512">
        <w:rPr>
          <w:rFonts w:asciiTheme="majorHAnsi" w:hAnsiTheme="majorHAnsi"/>
          <w:sz w:val="20"/>
          <w:szCs w:val="20"/>
        </w:rPr>
        <w:t>s</w:t>
      </w:r>
    </w:p>
    <w:p w:rsidR="001148D5" w:rsidRDefault="001148D5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Vendors at military facilities have</w:t>
      </w:r>
    </w:p>
    <w:p w:rsidR="00560A72" w:rsidRDefault="00560A72" w:rsidP="00560A72">
      <w:pPr>
        <w:ind w:left="1080"/>
        <w:rPr>
          <w:rFonts w:asciiTheme="majorHAnsi" w:hAnsiTheme="majorHAnsi"/>
          <w:sz w:val="20"/>
          <w:szCs w:val="20"/>
        </w:rPr>
      </w:pPr>
    </w:p>
    <w:p w:rsidR="00F11EE2" w:rsidRDefault="00560A72" w:rsidP="00F11EE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</w:t>
      </w:r>
      <w:r w:rsidR="00F11EE2">
        <w:rPr>
          <w:rFonts w:asciiTheme="majorHAnsi" w:hAnsiTheme="majorHAnsi"/>
          <w:b/>
          <w:sz w:val="20"/>
          <w:szCs w:val="20"/>
        </w:rPr>
        <w:t>.</w:t>
      </w:r>
      <w:r w:rsidR="00F11EE2">
        <w:rPr>
          <w:rFonts w:asciiTheme="majorHAnsi" w:hAnsiTheme="majorHAnsi"/>
          <w:b/>
          <w:sz w:val="20"/>
          <w:szCs w:val="20"/>
        </w:rPr>
        <w:tab/>
        <w:t>DAS Update</w:t>
      </w:r>
    </w:p>
    <w:p w:rsidR="00F11EE2" w:rsidRDefault="00F11EE2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Disability Adjudication Services (DAS) is 100% federally funded</w:t>
      </w:r>
    </w:p>
    <w:p w:rsidR="00F11EE2" w:rsidRDefault="00F11EE2" w:rsidP="00F11EE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Will give an update regarding the status of the shut-down </w:t>
      </w:r>
      <w:r w:rsidR="00D22512">
        <w:rPr>
          <w:rFonts w:asciiTheme="majorHAnsi" w:hAnsiTheme="majorHAnsi"/>
          <w:sz w:val="20"/>
          <w:szCs w:val="20"/>
        </w:rPr>
        <w:t>when necessary</w:t>
      </w:r>
    </w:p>
    <w:p w:rsidR="00F11EE2" w:rsidRPr="00986355" w:rsidRDefault="00F11EE2" w:rsidP="00F11EE2">
      <w:pPr>
        <w:jc w:val="both"/>
        <w:rPr>
          <w:rFonts w:asciiTheme="majorHAnsi" w:hAnsiTheme="majorHAnsi"/>
          <w:sz w:val="20"/>
          <w:szCs w:val="20"/>
        </w:rPr>
      </w:pPr>
    </w:p>
    <w:p w:rsidR="00D22512" w:rsidRDefault="00560A72" w:rsidP="00D22512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6</w:t>
      </w:r>
      <w:r w:rsidR="00D22512">
        <w:rPr>
          <w:rFonts w:asciiTheme="majorHAnsi" w:hAnsiTheme="majorHAnsi"/>
          <w:b/>
          <w:sz w:val="20"/>
          <w:szCs w:val="20"/>
        </w:rPr>
        <w:t>.</w:t>
      </w:r>
      <w:r w:rsidR="00D22512">
        <w:rPr>
          <w:rFonts w:asciiTheme="majorHAnsi" w:hAnsiTheme="majorHAnsi"/>
          <w:b/>
          <w:sz w:val="20"/>
          <w:szCs w:val="20"/>
        </w:rPr>
        <w:tab/>
      </w:r>
      <w:r w:rsidR="00046673">
        <w:rPr>
          <w:rFonts w:asciiTheme="majorHAnsi" w:hAnsiTheme="majorHAnsi"/>
          <w:b/>
          <w:sz w:val="20"/>
          <w:szCs w:val="20"/>
        </w:rPr>
        <w:t>GIB Update</w:t>
      </w:r>
    </w:p>
    <w:p w:rsidR="00D22512" w:rsidRDefault="00C33C4E" w:rsidP="00D2251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Operating</w:t>
      </w:r>
      <w:r w:rsidR="001148D5">
        <w:rPr>
          <w:rFonts w:asciiTheme="majorHAnsi" w:hAnsiTheme="majorHAnsi"/>
          <w:sz w:val="20"/>
          <w:szCs w:val="20"/>
        </w:rPr>
        <w:t xml:space="preserve"> at full capacity</w:t>
      </w:r>
    </w:p>
    <w:p w:rsidR="00D22512" w:rsidRDefault="00C33C4E" w:rsidP="00D2251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1148D5">
        <w:rPr>
          <w:rFonts w:asciiTheme="majorHAnsi" w:hAnsiTheme="majorHAnsi"/>
          <w:sz w:val="20"/>
          <w:szCs w:val="20"/>
        </w:rPr>
        <w:t>warded ISO certification</w:t>
      </w:r>
    </w:p>
    <w:p w:rsidR="001148D5" w:rsidRDefault="00C33C4E" w:rsidP="00D22512">
      <w:pPr>
        <w:numPr>
          <w:ilvl w:val="0"/>
          <w:numId w:val="2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</w:t>
      </w:r>
      <w:r w:rsidR="00BB77C7">
        <w:rPr>
          <w:rFonts w:asciiTheme="majorHAnsi" w:hAnsiTheme="majorHAnsi"/>
          <w:sz w:val="20"/>
          <w:szCs w:val="20"/>
        </w:rPr>
        <w:t xml:space="preserve">warded </w:t>
      </w:r>
      <w:r w:rsidR="001148D5">
        <w:rPr>
          <w:rFonts w:asciiTheme="majorHAnsi" w:hAnsiTheme="majorHAnsi"/>
          <w:sz w:val="20"/>
          <w:szCs w:val="20"/>
        </w:rPr>
        <w:t xml:space="preserve">State Safety </w:t>
      </w:r>
      <w:r w:rsidR="00BB77C7">
        <w:rPr>
          <w:rFonts w:asciiTheme="majorHAnsi" w:hAnsiTheme="majorHAnsi"/>
          <w:sz w:val="20"/>
          <w:szCs w:val="20"/>
        </w:rPr>
        <w:t xml:space="preserve">Cup </w:t>
      </w:r>
    </w:p>
    <w:p w:rsidR="00D22512" w:rsidRPr="00986355" w:rsidRDefault="00D22512" w:rsidP="00D22512">
      <w:pPr>
        <w:jc w:val="both"/>
        <w:rPr>
          <w:rFonts w:asciiTheme="majorHAnsi" w:hAnsiTheme="majorHAnsi"/>
          <w:sz w:val="20"/>
          <w:szCs w:val="20"/>
        </w:rPr>
      </w:pPr>
    </w:p>
    <w:p w:rsidR="00D449F3" w:rsidRDefault="00560A72" w:rsidP="001B43C6">
      <w:pPr>
        <w:ind w:left="360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7</w:t>
      </w:r>
      <w:r w:rsidR="00D72DBF" w:rsidRPr="00654AA4">
        <w:rPr>
          <w:rFonts w:asciiTheme="majorHAnsi" w:hAnsiTheme="majorHAnsi"/>
          <w:b/>
          <w:sz w:val="20"/>
          <w:szCs w:val="20"/>
        </w:rPr>
        <w:t>.</w:t>
      </w:r>
      <w:r w:rsidR="00D72DBF" w:rsidRPr="00654AA4">
        <w:rPr>
          <w:rFonts w:asciiTheme="majorHAnsi" w:hAnsiTheme="majorHAnsi"/>
          <w:b/>
          <w:sz w:val="20"/>
          <w:szCs w:val="20"/>
        </w:rPr>
        <w:tab/>
      </w:r>
      <w:r w:rsidR="00D22512">
        <w:rPr>
          <w:rFonts w:asciiTheme="majorHAnsi" w:hAnsiTheme="majorHAnsi"/>
          <w:b/>
          <w:sz w:val="20"/>
          <w:szCs w:val="20"/>
        </w:rPr>
        <w:tab/>
        <w:t>VR Update</w:t>
      </w:r>
    </w:p>
    <w:p w:rsidR="003A55B7" w:rsidRDefault="00D22512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Have begun to use the </w:t>
      </w:r>
      <w:r w:rsidR="00843661">
        <w:rPr>
          <w:rFonts w:asciiTheme="majorHAnsi" w:hAnsiTheme="majorHAnsi"/>
          <w:sz w:val="20"/>
          <w:szCs w:val="20"/>
        </w:rPr>
        <w:t xml:space="preserve">new legislative </w:t>
      </w:r>
      <w:r>
        <w:rPr>
          <w:rFonts w:asciiTheme="majorHAnsi" w:hAnsiTheme="majorHAnsi"/>
          <w:sz w:val="20"/>
          <w:szCs w:val="20"/>
        </w:rPr>
        <w:t>message in communications</w:t>
      </w:r>
    </w:p>
    <w:p w:rsidR="003A55B7" w:rsidRDefault="00843661" w:rsidP="00834584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Seeking to find a way out of field </w:t>
      </w:r>
      <w:r w:rsidR="00CA6C13">
        <w:rPr>
          <w:rFonts w:asciiTheme="majorHAnsi" w:hAnsiTheme="majorHAnsi"/>
          <w:sz w:val="20"/>
          <w:szCs w:val="20"/>
        </w:rPr>
        <w:t xml:space="preserve">office </w:t>
      </w:r>
      <w:r>
        <w:rPr>
          <w:rFonts w:asciiTheme="majorHAnsi" w:hAnsiTheme="majorHAnsi"/>
          <w:sz w:val="20"/>
          <w:szCs w:val="20"/>
        </w:rPr>
        <w:t>leases</w:t>
      </w:r>
    </w:p>
    <w:p w:rsidR="00843661" w:rsidRDefault="00843661" w:rsidP="00843661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Lo</w:t>
      </w:r>
      <w:r w:rsidRPr="00A43D38">
        <w:rPr>
          <w:rFonts w:asciiTheme="majorHAnsi" w:hAnsiTheme="majorHAnsi"/>
          <w:sz w:val="20"/>
          <w:szCs w:val="20"/>
        </w:rPr>
        <w:t>oking at ways to operate leaner</w:t>
      </w:r>
      <w:r>
        <w:rPr>
          <w:rFonts w:asciiTheme="majorHAnsi" w:hAnsiTheme="majorHAnsi"/>
          <w:sz w:val="20"/>
          <w:szCs w:val="20"/>
        </w:rPr>
        <w:t xml:space="preserve"> – investing in staff vs. rent</w:t>
      </w:r>
    </w:p>
    <w:p w:rsidR="009E498E" w:rsidRDefault="009E498E" w:rsidP="009E498E">
      <w:pPr>
        <w:jc w:val="both"/>
        <w:rPr>
          <w:rFonts w:asciiTheme="majorHAnsi" w:hAnsiTheme="majorHAnsi"/>
          <w:b/>
          <w:sz w:val="18"/>
          <w:szCs w:val="22"/>
        </w:rPr>
      </w:pPr>
    </w:p>
    <w:p w:rsidR="009E498E" w:rsidRDefault="009E498E" w:rsidP="009E498E">
      <w:pPr>
        <w:jc w:val="both"/>
        <w:rPr>
          <w:rFonts w:asciiTheme="majorHAnsi" w:hAnsiTheme="majorHAnsi"/>
          <w:b/>
          <w:sz w:val="18"/>
          <w:szCs w:val="22"/>
        </w:rPr>
      </w:pPr>
    </w:p>
    <w:p w:rsidR="009E498E" w:rsidRDefault="009E498E" w:rsidP="009E498E">
      <w:pPr>
        <w:jc w:val="both"/>
        <w:rPr>
          <w:rFonts w:asciiTheme="majorHAnsi" w:hAnsiTheme="majorHAnsi"/>
          <w:b/>
          <w:sz w:val="18"/>
          <w:szCs w:val="22"/>
        </w:rPr>
      </w:pPr>
    </w:p>
    <w:p w:rsidR="008C1181" w:rsidRDefault="008C1181" w:rsidP="009E498E">
      <w:pPr>
        <w:jc w:val="both"/>
        <w:rPr>
          <w:rFonts w:asciiTheme="majorHAnsi" w:hAnsiTheme="majorHAnsi"/>
          <w:b/>
          <w:sz w:val="18"/>
          <w:szCs w:val="22"/>
        </w:rPr>
      </w:pPr>
    </w:p>
    <w:p w:rsidR="008C1181" w:rsidRDefault="008C1181" w:rsidP="009E498E">
      <w:pPr>
        <w:jc w:val="both"/>
        <w:rPr>
          <w:rFonts w:asciiTheme="majorHAnsi" w:hAnsiTheme="majorHAnsi"/>
          <w:b/>
          <w:sz w:val="18"/>
          <w:szCs w:val="22"/>
        </w:rPr>
      </w:pPr>
    </w:p>
    <w:p w:rsidR="009E498E" w:rsidRPr="00E239BA" w:rsidRDefault="009E498E" w:rsidP="009E498E">
      <w:pPr>
        <w:jc w:val="both"/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>GA Voc Rehab Services Board Minutes</w:t>
      </w:r>
    </w:p>
    <w:p w:rsidR="009E498E" w:rsidRPr="00E239BA" w:rsidRDefault="009E498E" w:rsidP="009E498E">
      <w:pPr>
        <w:jc w:val="both"/>
        <w:rPr>
          <w:rFonts w:asciiTheme="majorHAnsi" w:hAnsiTheme="majorHAnsi"/>
          <w:b/>
          <w:sz w:val="18"/>
          <w:szCs w:val="22"/>
        </w:rPr>
      </w:pPr>
      <w:r w:rsidRPr="00E239BA">
        <w:rPr>
          <w:rFonts w:asciiTheme="majorHAnsi" w:hAnsiTheme="majorHAnsi"/>
          <w:b/>
          <w:sz w:val="18"/>
          <w:szCs w:val="22"/>
        </w:rPr>
        <w:t xml:space="preserve">Page </w:t>
      </w:r>
      <w:r w:rsidR="00BD46B3">
        <w:rPr>
          <w:rFonts w:asciiTheme="majorHAnsi" w:hAnsiTheme="majorHAnsi"/>
          <w:b/>
          <w:sz w:val="18"/>
          <w:szCs w:val="22"/>
        </w:rPr>
        <w:t>3</w:t>
      </w:r>
    </w:p>
    <w:p w:rsidR="009E498E" w:rsidRDefault="009E498E" w:rsidP="009E498E">
      <w:pPr>
        <w:jc w:val="both"/>
        <w:rPr>
          <w:rFonts w:asciiTheme="majorHAnsi" w:hAnsiTheme="majorHAnsi"/>
          <w:b/>
          <w:sz w:val="18"/>
          <w:szCs w:val="22"/>
        </w:rPr>
      </w:pPr>
      <w:r>
        <w:rPr>
          <w:rFonts w:asciiTheme="majorHAnsi" w:hAnsiTheme="majorHAnsi"/>
          <w:b/>
          <w:sz w:val="18"/>
          <w:szCs w:val="22"/>
        </w:rPr>
        <w:t>October 9, 2013</w:t>
      </w:r>
    </w:p>
    <w:p w:rsidR="009E498E" w:rsidRDefault="009E498E" w:rsidP="0023038C">
      <w:pPr>
        <w:ind w:left="360" w:hanging="360"/>
        <w:rPr>
          <w:rFonts w:asciiTheme="majorHAnsi" w:hAnsiTheme="majorHAnsi"/>
          <w:b/>
          <w:sz w:val="20"/>
          <w:szCs w:val="20"/>
        </w:rPr>
      </w:pPr>
    </w:p>
    <w:p w:rsidR="0023038C" w:rsidRDefault="0023038C" w:rsidP="0023038C">
      <w:pPr>
        <w:ind w:left="360" w:hanging="36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8</w:t>
      </w:r>
      <w:r w:rsidRPr="00654AA4">
        <w:rPr>
          <w:rFonts w:asciiTheme="majorHAnsi" w:hAnsiTheme="majorHAnsi"/>
          <w:b/>
          <w:sz w:val="20"/>
          <w:szCs w:val="20"/>
        </w:rPr>
        <w:t>.</w:t>
      </w:r>
      <w:r w:rsidRPr="00654AA4"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GVRA Branding</w:t>
      </w:r>
    </w:p>
    <w:p w:rsidR="0023038C" w:rsidRPr="00654AA4" w:rsidRDefault="0023038C" w:rsidP="0023038C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Presented final versions of agency  and each program’s logo</w:t>
      </w:r>
    </w:p>
    <w:p w:rsidR="0023038C" w:rsidRDefault="0023038C" w:rsidP="0023038C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 seek to have each of the programs to have their own unique brand – but also tie into GVRA</w:t>
      </w:r>
    </w:p>
    <w:p w:rsidR="0023038C" w:rsidRPr="0023038C" w:rsidRDefault="0023038C" w:rsidP="0023038C">
      <w:pPr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The new logos will be on all the new letterhead, business cards, website, etc.</w:t>
      </w:r>
    </w:p>
    <w:p w:rsidR="00120592" w:rsidRPr="00654AA4" w:rsidRDefault="00120592" w:rsidP="00EF0ACF">
      <w:pPr>
        <w:jc w:val="center"/>
        <w:rPr>
          <w:rFonts w:asciiTheme="majorHAnsi" w:hAnsiTheme="majorHAnsi"/>
          <w:b/>
          <w:sz w:val="20"/>
          <w:szCs w:val="20"/>
        </w:rPr>
      </w:pPr>
    </w:p>
    <w:p w:rsidR="00EF0ACF" w:rsidRPr="00654AA4" w:rsidRDefault="00EF0ACF" w:rsidP="00EF0ACF">
      <w:pPr>
        <w:jc w:val="center"/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b/>
          <w:sz w:val="20"/>
          <w:szCs w:val="20"/>
        </w:rPr>
        <w:t>OLD BUSINESS</w:t>
      </w: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</w:p>
    <w:p w:rsidR="009A37AA" w:rsidRDefault="00C61DF4" w:rsidP="00834584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Cecelia Hockett  - presented VR program update on Public Hearings, policy, </w:t>
      </w:r>
      <w:r w:rsidR="00115BD0">
        <w:rPr>
          <w:rFonts w:asciiTheme="majorHAnsi" w:hAnsiTheme="majorHAnsi"/>
          <w:sz w:val="20"/>
          <w:szCs w:val="20"/>
        </w:rPr>
        <w:t xml:space="preserve">and </w:t>
      </w:r>
      <w:r>
        <w:rPr>
          <w:rFonts w:asciiTheme="majorHAnsi" w:hAnsiTheme="majorHAnsi"/>
          <w:sz w:val="20"/>
          <w:szCs w:val="20"/>
        </w:rPr>
        <w:t>policy changes</w:t>
      </w:r>
    </w:p>
    <w:p w:rsidR="00115BD0" w:rsidRDefault="00115BD0" w:rsidP="00115BD0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Mr. DeFoor called for motion for those in favor in re-affirming the policy changes to approve the new policy changes. Policy changes approved unanimously.</w:t>
      </w:r>
    </w:p>
    <w:p w:rsidR="001A48F4" w:rsidRPr="001A48F4" w:rsidRDefault="009A37AA" w:rsidP="00834584">
      <w:pPr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 w:rsidRPr="00E231EA">
        <w:rPr>
          <w:rFonts w:asciiTheme="majorHAnsi" w:hAnsiTheme="majorHAnsi"/>
          <w:sz w:val="20"/>
          <w:szCs w:val="20"/>
        </w:rPr>
        <w:t xml:space="preserve">Mr. DeFoor </w:t>
      </w:r>
      <w:r w:rsidR="00600E09" w:rsidRPr="00E231EA">
        <w:rPr>
          <w:rFonts w:asciiTheme="majorHAnsi" w:hAnsiTheme="majorHAnsi"/>
          <w:sz w:val="20"/>
          <w:szCs w:val="20"/>
        </w:rPr>
        <w:t xml:space="preserve">called for </w:t>
      </w:r>
      <w:r w:rsidRPr="00E231EA">
        <w:rPr>
          <w:rFonts w:asciiTheme="majorHAnsi" w:hAnsiTheme="majorHAnsi"/>
          <w:sz w:val="20"/>
          <w:szCs w:val="20"/>
        </w:rPr>
        <w:t>motion</w:t>
      </w:r>
      <w:r w:rsidR="000E3B5F" w:rsidRPr="00E231EA">
        <w:rPr>
          <w:rFonts w:asciiTheme="majorHAnsi" w:hAnsiTheme="majorHAnsi"/>
          <w:sz w:val="20"/>
          <w:szCs w:val="20"/>
        </w:rPr>
        <w:t xml:space="preserve"> to move to bi-monthly meetings - </w:t>
      </w:r>
      <w:r w:rsidR="00600E09" w:rsidRPr="00E231EA">
        <w:rPr>
          <w:rFonts w:asciiTheme="majorHAnsi" w:hAnsiTheme="majorHAnsi"/>
          <w:sz w:val="20"/>
          <w:szCs w:val="20"/>
        </w:rPr>
        <w:t xml:space="preserve">with the option to move back to monthly </w:t>
      </w:r>
      <w:r w:rsidR="000E3B5F" w:rsidRPr="00E231EA">
        <w:rPr>
          <w:rFonts w:asciiTheme="majorHAnsi" w:hAnsiTheme="majorHAnsi"/>
          <w:sz w:val="20"/>
          <w:szCs w:val="20"/>
        </w:rPr>
        <w:t xml:space="preserve">meetings </w:t>
      </w:r>
      <w:r w:rsidR="00600E09" w:rsidRPr="00E231EA">
        <w:rPr>
          <w:rFonts w:asciiTheme="majorHAnsi" w:hAnsiTheme="majorHAnsi"/>
          <w:sz w:val="20"/>
          <w:szCs w:val="20"/>
        </w:rPr>
        <w:t>when necessary</w:t>
      </w:r>
      <w:r w:rsidR="009E498E">
        <w:rPr>
          <w:rFonts w:asciiTheme="majorHAnsi" w:hAnsiTheme="majorHAnsi"/>
          <w:sz w:val="20"/>
          <w:szCs w:val="20"/>
        </w:rPr>
        <w:t xml:space="preserve">. </w:t>
      </w:r>
      <w:r w:rsidR="00E2097F">
        <w:rPr>
          <w:rFonts w:asciiTheme="majorHAnsi" w:hAnsiTheme="majorHAnsi"/>
          <w:sz w:val="20"/>
          <w:szCs w:val="20"/>
        </w:rPr>
        <w:t xml:space="preserve">Marsha Farrow </w:t>
      </w:r>
      <w:r w:rsidR="009E498E">
        <w:rPr>
          <w:rFonts w:asciiTheme="majorHAnsi" w:hAnsiTheme="majorHAnsi"/>
          <w:sz w:val="20"/>
          <w:szCs w:val="20"/>
        </w:rPr>
        <w:t>suggested start</w:t>
      </w:r>
      <w:r w:rsidR="00A65959">
        <w:rPr>
          <w:rFonts w:asciiTheme="majorHAnsi" w:hAnsiTheme="majorHAnsi"/>
          <w:sz w:val="20"/>
          <w:szCs w:val="20"/>
        </w:rPr>
        <w:t>ing</w:t>
      </w:r>
      <w:r w:rsidR="009E498E">
        <w:rPr>
          <w:rFonts w:asciiTheme="majorHAnsi" w:hAnsiTheme="majorHAnsi"/>
          <w:sz w:val="20"/>
          <w:szCs w:val="20"/>
        </w:rPr>
        <w:t xml:space="preserve"> the bi-monthly meeting cycle in Dec</w:t>
      </w:r>
      <w:r w:rsidR="00BB2922">
        <w:rPr>
          <w:rFonts w:asciiTheme="majorHAnsi" w:hAnsiTheme="majorHAnsi"/>
          <w:sz w:val="20"/>
          <w:szCs w:val="20"/>
        </w:rPr>
        <w:t>ember vs. November due to full schedules of board members.</w:t>
      </w:r>
      <w:r w:rsidR="009E498E">
        <w:rPr>
          <w:rFonts w:asciiTheme="majorHAnsi" w:hAnsiTheme="majorHAnsi"/>
          <w:sz w:val="20"/>
          <w:szCs w:val="20"/>
        </w:rPr>
        <w:t xml:space="preserve"> </w:t>
      </w:r>
      <w:r w:rsidR="001A48F4">
        <w:rPr>
          <w:rFonts w:asciiTheme="majorHAnsi" w:hAnsiTheme="majorHAnsi"/>
          <w:sz w:val="20"/>
          <w:szCs w:val="20"/>
        </w:rPr>
        <w:t xml:space="preserve">Motion Marsha Farrow, </w:t>
      </w:r>
      <w:r w:rsidR="001A48F4" w:rsidRPr="00E231EA">
        <w:rPr>
          <w:rFonts w:asciiTheme="majorHAnsi" w:hAnsiTheme="majorHAnsi"/>
          <w:sz w:val="20"/>
          <w:szCs w:val="20"/>
        </w:rPr>
        <w:t xml:space="preserve">seconded by </w:t>
      </w:r>
      <w:r w:rsidR="001A48F4">
        <w:rPr>
          <w:rFonts w:asciiTheme="majorHAnsi" w:hAnsiTheme="majorHAnsi"/>
          <w:sz w:val="20"/>
          <w:szCs w:val="20"/>
        </w:rPr>
        <w:t>Louis</w:t>
      </w:r>
      <w:r w:rsidR="00897524">
        <w:rPr>
          <w:rFonts w:asciiTheme="majorHAnsi" w:hAnsiTheme="majorHAnsi"/>
          <w:sz w:val="20"/>
          <w:szCs w:val="20"/>
        </w:rPr>
        <w:t>e</w:t>
      </w:r>
      <w:r w:rsidR="001A48F4">
        <w:rPr>
          <w:rFonts w:asciiTheme="majorHAnsi" w:hAnsiTheme="majorHAnsi"/>
          <w:sz w:val="20"/>
          <w:szCs w:val="20"/>
        </w:rPr>
        <w:t xml:space="preserve"> Hill</w:t>
      </w:r>
      <w:r w:rsidR="00897524">
        <w:rPr>
          <w:rFonts w:asciiTheme="majorHAnsi" w:hAnsiTheme="majorHAnsi"/>
          <w:sz w:val="20"/>
          <w:szCs w:val="20"/>
        </w:rPr>
        <w:t xml:space="preserve"> - motion</w:t>
      </w:r>
      <w:r w:rsidR="001A48F4" w:rsidRPr="00E231EA">
        <w:rPr>
          <w:rFonts w:asciiTheme="majorHAnsi" w:hAnsiTheme="majorHAnsi"/>
          <w:sz w:val="20"/>
          <w:szCs w:val="20"/>
        </w:rPr>
        <w:t xml:space="preserve"> passed unanimously by the board – new bi-monthly scheduled to begin</w:t>
      </w:r>
      <w:r w:rsidR="001A48F4">
        <w:rPr>
          <w:rFonts w:asciiTheme="majorHAnsi" w:hAnsiTheme="majorHAnsi"/>
          <w:sz w:val="20"/>
          <w:szCs w:val="20"/>
        </w:rPr>
        <w:t xml:space="preserve"> in December</w:t>
      </w:r>
      <w:r w:rsidR="00AB0B21">
        <w:rPr>
          <w:rFonts w:asciiTheme="majorHAnsi" w:hAnsiTheme="majorHAnsi"/>
          <w:sz w:val="20"/>
          <w:szCs w:val="20"/>
        </w:rPr>
        <w:t>. New Board Meeting schedule</w:t>
      </w:r>
      <w:r w:rsidR="001A48F4">
        <w:rPr>
          <w:rFonts w:asciiTheme="majorHAnsi" w:hAnsiTheme="majorHAnsi"/>
          <w:sz w:val="20"/>
          <w:szCs w:val="20"/>
        </w:rPr>
        <w:t xml:space="preserve"> and newly approved Bylaws</w:t>
      </w:r>
      <w:r w:rsidR="001A48F4" w:rsidRPr="00E231EA">
        <w:rPr>
          <w:rFonts w:asciiTheme="majorHAnsi" w:hAnsiTheme="majorHAnsi"/>
          <w:sz w:val="20"/>
          <w:szCs w:val="20"/>
        </w:rPr>
        <w:t xml:space="preserve"> will be available to all at </w:t>
      </w:r>
      <w:hyperlink r:id="rId6" w:history="1">
        <w:r w:rsidR="001A48F4" w:rsidRPr="00E231EA">
          <w:rPr>
            <w:rStyle w:val="Hyperlink"/>
            <w:rFonts w:asciiTheme="majorHAnsi" w:hAnsiTheme="majorHAnsi"/>
            <w:sz w:val="20"/>
            <w:szCs w:val="20"/>
          </w:rPr>
          <w:t>www.gvra.ga.gov</w:t>
        </w:r>
      </w:hyperlink>
    </w:p>
    <w:p w:rsidR="00E231EA" w:rsidRPr="001A48F4" w:rsidRDefault="001A48F4" w:rsidP="00834584">
      <w:pPr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Remaining Board Meetings are scheduled for Dec. 11, Feb. 12, April 9, and June 11. </w:t>
      </w:r>
    </w:p>
    <w:p w:rsidR="00CC0C14" w:rsidRDefault="001A48F4" w:rsidP="000F4EBD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1A48F4">
        <w:rPr>
          <w:rFonts w:asciiTheme="majorHAnsi" w:hAnsiTheme="majorHAnsi"/>
          <w:sz w:val="20"/>
          <w:szCs w:val="20"/>
        </w:rPr>
        <w:t xml:space="preserve">Richard Eskridge – presented Bond Sale Resolution. Attorney General contacted GVRA to </w:t>
      </w:r>
      <w:r w:rsidR="003C153A">
        <w:rPr>
          <w:rFonts w:asciiTheme="majorHAnsi" w:hAnsiTheme="majorHAnsi"/>
          <w:sz w:val="20"/>
          <w:szCs w:val="20"/>
        </w:rPr>
        <w:t xml:space="preserve">request </w:t>
      </w:r>
      <w:r w:rsidRPr="001A48F4">
        <w:rPr>
          <w:rFonts w:asciiTheme="majorHAnsi" w:hAnsiTheme="majorHAnsi"/>
          <w:sz w:val="20"/>
          <w:szCs w:val="20"/>
        </w:rPr>
        <w:t xml:space="preserve">re-approval of Bond Resolution to approve 750,000 bond </w:t>
      </w:r>
      <w:r w:rsidR="00C35BFA" w:rsidRPr="001A48F4">
        <w:rPr>
          <w:rFonts w:asciiTheme="majorHAnsi" w:hAnsiTheme="majorHAnsi"/>
          <w:sz w:val="20"/>
          <w:szCs w:val="20"/>
        </w:rPr>
        <w:t>sales</w:t>
      </w:r>
      <w:r w:rsidRPr="001A48F4">
        <w:rPr>
          <w:rFonts w:asciiTheme="majorHAnsi" w:hAnsiTheme="majorHAnsi"/>
          <w:sz w:val="20"/>
          <w:szCs w:val="20"/>
        </w:rPr>
        <w:t xml:space="preserve"> to support capital outlay projects – </w:t>
      </w:r>
      <w:r>
        <w:rPr>
          <w:rFonts w:asciiTheme="majorHAnsi" w:hAnsiTheme="majorHAnsi"/>
          <w:sz w:val="20"/>
          <w:szCs w:val="20"/>
        </w:rPr>
        <w:t xml:space="preserve">Fay Loggins, </w:t>
      </w:r>
      <w:r w:rsidRPr="00E231EA">
        <w:rPr>
          <w:rFonts w:asciiTheme="majorHAnsi" w:hAnsiTheme="majorHAnsi"/>
          <w:sz w:val="20"/>
          <w:szCs w:val="20"/>
        </w:rPr>
        <w:t xml:space="preserve">seconded </w:t>
      </w:r>
      <w:r>
        <w:rPr>
          <w:rFonts w:asciiTheme="majorHAnsi" w:hAnsiTheme="majorHAnsi"/>
          <w:sz w:val="20"/>
          <w:szCs w:val="20"/>
        </w:rPr>
        <w:t>Sandy Adams</w:t>
      </w:r>
      <w:r w:rsidRPr="00E231EA">
        <w:rPr>
          <w:rFonts w:asciiTheme="majorHAnsi" w:hAnsiTheme="majorHAnsi"/>
          <w:sz w:val="20"/>
          <w:szCs w:val="20"/>
        </w:rPr>
        <w:t xml:space="preserve"> - motioned passed unanimously by the board</w:t>
      </w:r>
      <w:r>
        <w:rPr>
          <w:rFonts w:asciiTheme="majorHAnsi" w:hAnsiTheme="majorHAnsi"/>
          <w:sz w:val="20"/>
          <w:szCs w:val="20"/>
        </w:rPr>
        <w:t>.</w:t>
      </w:r>
    </w:p>
    <w:p w:rsidR="001A48F4" w:rsidRDefault="001A48F4" w:rsidP="001A48F4">
      <w:pPr>
        <w:ind w:left="720"/>
        <w:rPr>
          <w:rFonts w:asciiTheme="majorHAnsi" w:hAnsiTheme="majorHAnsi"/>
          <w:sz w:val="20"/>
          <w:szCs w:val="20"/>
        </w:rPr>
      </w:pPr>
    </w:p>
    <w:p w:rsidR="001A48F4" w:rsidRPr="00654AA4" w:rsidRDefault="001A48F4" w:rsidP="001A48F4">
      <w:pPr>
        <w:jc w:val="center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NEW </w:t>
      </w:r>
      <w:r w:rsidRPr="00654AA4">
        <w:rPr>
          <w:rFonts w:asciiTheme="majorHAnsi" w:hAnsiTheme="majorHAnsi"/>
          <w:b/>
          <w:sz w:val="20"/>
          <w:szCs w:val="20"/>
        </w:rPr>
        <w:t>BUSINESS</w:t>
      </w:r>
    </w:p>
    <w:p w:rsidR="001A48F4" w:rsidRPr="00654AA4" w:rsidRDefault="001A48F4" w:rsidP="001A48F4">
      <w:pPr>
        <w:rPr>
          <w:rFonts w:asciiTheme="majorHAnsi" w:hAnsiTheme="majorHAnsi"/>
          <w:sz w:val="20"/>
          <w:szCs w:val="20"/>
        </w:rPr>
      </w:pPr>
    </w:p>
    <w:p w:rsidR="001A48F4" w:rsidRDefault="001A48F4" w:rsidP="001A48F4">
      <w:pPr>
        <w:numPr>
          <w:ilvl w:val="0"/>
          <w:numId w:val="5"/>
        </w:num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Dawn Randolph / Greg Schmieg</w:t>
      </w:r>
      <w:r w:rsidR="00C35BFA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- presented how GVRA will seek to educate Georgia legislators on the new legislative message seeking to gain the 28MM required to draw down the full federal grant making a significance difference in how we serve Georgia’s disabled community</w:t>
      </w:r>
      <w:r w:rsidR="00C35BFA">
        <w:rPr>
          <w:rFonts w:asciiTheme="majorHAnsi" w:hAnsiTheme="majorHAnsi"/>
          <w:sz w:val="20"/>
          <w:szCs w:val="20"/>
        </w:rPr>
        <w:t xml:space="preserve">. The time is not to send the legislative message … </w:t>
      </w:r>
      <w:r w:rsidR="00C35BFA" w:rsidRPr="00C35BFA">
        <w:rPr>
          <w:rFonts w:asciiTheme="majorHAnsi" w:hAnsiTheme="majorHAnsi"/>
          <w:i/>
          <w:sz w:val="20"/>
          <w:szCs w:val="20"/>
        </w:rPr>
        <w:t>“Georgia’s Economic Recovery and Growth must include Employment for Citizens with Disabilities…</w:t>
      </w:r>
      <w:r w:rsidR="00C35BFA">
        <w:rPr>
          <w:rFonts w:asciiTheme="majorHAnsi" w:hAnsiTheme="majorHAnsi"/>
          <w:i/>
          <w:sz w:val="20"/>
          <w:szCs w:val="20"/>
        </w:rPr>
        <w:t xml:space="preserve"> GVRA is Good</w:t>
      </w:r>
      <w:r w:rsidR="00C35BFA" w:rsidRPr="00C35BFA">
        <w:rPr>
          <w:rFonts w:asciiTheme="majorHAnsi" w:hAnsiTheme="majorHAnsi"/>
          <w:i/>
          <w:sz w:val="20"/>
          <w:szCs w:val="20"/>
        </w:rPr>
        <w:t xml:space="preserve"> for Business.”</w:t>
      </w:r>
    </w:p>
    <w:p w:rsidR="00C35BFA" w:rsidRPr="00C35BFA" w:rsidRDefault="00C35BFA" w:rsidP="001A48F4">
      <w:pPr>
        <w:numPr>
          <w:ilvl w:val="0"/>
          <w:numId w:val="5"/>
        </w:numPr>
        <w:rPr>
          <w:rFonts w:asciiTheme="majorHAnsi" w:hAnsiTheme="majorHAnsi"/>
          <w:sz w:val="20"/>
          <w:szCs w:val="20"/>
        </w:rPr>
      </w:pPr>
      <w:r w:rsidRPr="00C35BFA">
        <w:rPr>
          <w:rFonts w:asciiTheme="majorHAnsi" w:hAnsiTheme="majorHAnsi"/>
          <w:sz w:val="20"/>
          <w:szCs w:val="20"/>
        </w:rPr>
        <w:t xml:space="preserve">Dawn Randolph – presented disability study </w:t>
      </w:r>
      <w:r>
        <w:rPr>
          <w:rFonts w:asciiTheme="majorHAnsi" w:hAnsiTheme="majorHAnsi"/>
          <w:sz w:val="20"/>
          <w:szCs w:val="20"/>
        </w:rPr>
        <w:t>statistics and how those statistics can strengthen the new legislative message –</w:t>
      </w:r>
      <w:r w:rsidR="00C33C4E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people with disabilities adding value to the workforce</w:t>
      </w:r>
    </w:p>
    <w:p w:rsidR="001A48F4" w:rsidRDefault="001A48F4" w:rsidP="001A48F4">
      <w:pPr>
        <w:ind w:left="720"/>
        <w:rPr>
          <w:rFonts w:asciiTheme="majorHAnsi" w:hAnsiTheme="majorHAnsi"/>
          <w:sz w:val="20"/>
          <w:szCs w:val="20"/>
        </w:rPr>
      </w:pPr>
    </w:p>
    <w:p w:rsidR="0083413A" w:rsidRPr="00654AA4" w:rsidRDefault="0083413A" w:rsidP="0083413A">
      <w:pPr>
        <w:jc w:val="center"/>
        <w:rPr>
          <w:rFonts w:asciiTheme="majorHAnsi" w:hAnsiTheme="majorHAnsi"/>
          <w:b/>
          <w:sz w:val="20"/>
          <w:szCs w:val="20"/>
        </w:rPr>
      </w:pPr>
      <w:r w:rsidRPr="00654AA4">
        <w:rPr>
          <w:rFonts w:asciiTheme="majorHAnsi" w:hAnsiTheme="majorHAnsi"/>
          <w:b/>
          <w:sz w:val="20"/>
          <w:szCs w:val="20"/>
        </w:rPr>
        <w:t>PUBLIC COMMENT</w:t>
      </w:r>
    </w:p>
    <w:p w:rsidR="00A65959" w:rsidRDefault="00A65959" w:rsidP="00A65959">
      <w:pPr>
        <w:rPr>
          <w:rFonts w:asciiTheme="majorHAnsi" w:hAnsiTheme="majorHAnsi"/>
          <w:sz w:val="20"/>
          <w:szCs w:val="20"/>
        </w:rPr>
      </w:pPr>
    </w:p>
    <w:p w:rsidR="00A65959" w:rsidRPr="00654AA4" w:rsidRDefault="00A65959" w:rsidP="00A6595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No Public Comments scheduled for today.</w:t>
      </w:r>
    </w:p>
    <w:p w:rsidR="0083413A" w:rsidRPr="00654AA4" w:rsidRDefault="0083413A" w:rsidP="0083413A">
      <w:pPr>
        <w:rPr>
          <w:rFonts w:asciiTheme="majorHAnsi" w:hAnsiTheme="majorHAnsi"/>
          <w:b/>
          <w:sz w:val="20"/>
          <w:szCs w:val="20"/>
        </w:rPr>
      </w:pPr>
    </w:p>
    <w:p w:rsidR="0083413A" w:rsidRDefault="0083413A" w:rsidP="0083413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If you have input regarding the Board Meeting, please send via e-mail to Communications Manager, John Boan - </w:t>
      </w:r>
      <w:hyperlink r:id="rId7" w:history="1">
        <w:r w:rsidRPr="002B2F5E">
          <w:rPr>
            <w:rStyle w:val="Hyperlink"/>
            <w:rFonts w:asciiTheme="majorHAnsi" w:hAnsiTheme="majorHAnsi"/>
            <w:sz w:val="20"/>
            <w:szCs w:val="20"/>
          </w:rPr>
          <w:t>john.boan@gvra.ga.gov</w:t>
        </w:r>
      </w:hyperlink>
      <w:r>
        <w:rPr>
          <w:rFonts w:asciiTheme="majorHAnsi" w:hAnsiTheme="majorHAnsi"/>
          <w:sz w:val="20"/>
          <w:szCs w:val="20"/>
        </w:rPr>
        <w:t xml:space="preserve">. </w:t>
      </w:r>
    </w:p>
    <w:p w:rsidR="0083413A" w:rsidRDefault="0083413A" w:rsidP="0083413A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jc w:val="center"/>
        <w:rPr>
          <w:rFonts w:asciiTheme="majorHAnsi" w:hAnsiTheme="majorHAnsi"/>
          <w:b/>
          <w:sz w:val="20"/>
          <w:szCs w:val="20"/>
        </w:rPr>
      </w:pPr>
      <w:r w:rsidRPr="00654AA4">
        <w:rPr>
          <w:rFonts w:asciiTheme="majorHAnsi" w:hAnsiTheme="majorHAnsi"/>
          <w:b/>
          <w:sz w:val="20"/>
          <w:szCs w:val="20"/>
        </w:rPr>
        <w:t>ADJOURNMENT</w:t>
      </w: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 xml:space="preserve"> There being no further business for discussion, the Board meeting was adjourned at approximately </w:t>
      </w:r>
      <w:r w:rsidR="0083413A">
        <w:rPr>
          <w:rFonts w:asciiTheme="majorHAnsi" w:hAnsiTheme="majorHAnsi"/>
          <w:sz w:val="20"/>
          <w:szCs w:val="20"/>
        </w:rPr>
        <w:t>2:41pm</w:t>
      </w:r>
    </w:p>
    <w:p w:rsidR="008F5044" w:rsidRDefault="008F5044" w:rsidP="00EF0ACF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jc w:val="center"/>
        <w:rPr>
          <w:rFonts w:asciiTheme="majorHAnsi" w:hAnsiTheme="majorHAnsi"/>
          <w:b/>
          <w:sz w:val="20"/>
          <w:szCs w:val="20"/>
        </w:rPr>
      </w:pPr>
      <w:r w:rsidRPr="00654AA4">
        <w:rPr>
          <w:rFonts w:asciiTheme="majorHAnsi" w:hAnsiTheme="majorHAnsi"/>
          <w:b/>
          <w:sz w:val="20"/>
          <w:szCs w:val="20"/>
        </w:rPr>
        <w:t>THE NEXT MEETING</w:t>
      </w: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</w:p>
    <w:p w:rsidR="00EF0ACF" w:rsidRDefault="00EF0ACF" w:rsidP="00EF0ACF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 xml:space="preserve">The next Board meeting will be </w:t>
      </w:r>
      <w:r w:rsidR="00F2554F" w:rsidRPr="00654AA4">
        <w:rPr>
          <w:rFonts w:asciiTheme="majorHAnsi" w:hAnsiTheme="majorHAnsi"/>
          <w:sz w:val="20"/>
          <w:szCs w:val="20"/>
        </w:rPr>
        <w:t>Wednesday</w:t>
      </w:r>
      <w:r w:rsidRPr="00654AA4">
        <w:rPr>
          <w:rFonts w:asciiTheme="majorHAnsi" w:hAnsiTheme="majorHAnsi"/>
          <w:sz w:val="20"/>
          <w:szCs w:val="20"/>
        </w:rPr>
        <w:t xml:space="preserve">, </w:t>
      </w:r>
      <w:r w:rsidR="000D12AE">
        <w:rPr>
          <w:rFonts w:asciiTheme="majorHAnsi" w:hAnsiTheme="majorHAnsi"/>
          <w:sz w:val="20"/>
          <w:szCs w:val="20"/>
        </w:rPr>
        <w:t>December 11</w:t>
      </w:r>
      <w:r w:rsidR="0059161C">
        <w:rPr>
          <w:rFonts w:asciiTheme="majorHAnsi" w:hAnsiTheme="majorHAnsi"/>
          <w:sz w:val="20"/>
          <w:szCs w:val="20"/>
        </w:rPr>
        <w:t>, 2013</w:t>
      </w:r>
      <w:r w:rsidR="00662643">
        <w:rPr>
          <w:rFonts w:asciiTheme="majorHAnsi" w:hAnsiTheme="majorHAnsi"/>
          <w:sz w:val="20"/>
          <w:szCs w:val="20"/>
        </w:rPr>
        <w:t>,</w:t>
      </w:r>
      <w:r w:rsidR="00984785">
        <w:rPr>
          <w:rFonts w:asciiTheme="majorHAnsi" w:hAnsiTheme="majorHAnsi"/>
          <w:sz w:val="20"/>
          <w:szCs w:val="20"/>
        </w:rPr>
        <w:t xml:space="preserve"> 1:00pm – 3:00pm in </w:t>
      </w:r>
      <w:r w:rsidR="005507D5">
        <w:rPr>
          <w:rFonts w:asciiTheme="majorHAnsi" w:hAnsiTheme="majorHAnsi"/>
          <w:sz w:val="20"/>
          <w:szCs w:val="20"/>
        </w:rPr>
        <w:t xml:space="preserve">North </w:t>
      </w:r>
      <w:r w:rsidR="00B66D00">
        <w:rPr>
          <w:rFonts w:asciiTheme="majorHAnsi" w:hAnsiTheme="majorHAnsi"/>
          <w:sz w:val="20"/>
          <w:szCs w:val="20"/>
        </w:rPr>
        <w:t>Georg</w:t>
      </w:r>
      <w:r w:rsidR="00024483">
        <w:rPr>
          <w:rFonts w:asciiTheme="majorHAnsi" w:hAnsiTheme="majorHAnsi"/>
          <w:sz w:val="20"/>
          <w:szCs w:val="20"/>
        </w:rPr>
        <w:t xml:space="preserve">ia area – location to be </w:t>
      </w:r>
      <w:r w:rsidR="0044134D">
        <w:rPr>
          <w:rFonts w:asciiTheme="majorHAnsi" w:hAnsiTheme="majorHAnsi"/>
          <w:sz w:val="20"/>
          <w:szCs w:val="20"/>
        </w:rPr>
        <w:t>determined.</w:t>
      </w:r>
    </w:p>
    <w:p w:rsidR="00694676" w:rsidRDefault="00694676" w:rsidP="00EF0ACF">
      <w:pPr>
        <w:rPr>
          <w:rFonts w:asciiTheme="majorHAnsi" w:hAnsiTheme="majorHAnsi"/>
          <w:sz w:val="20"/>
          <w:szCs w:val="20"/>
        </w:rPr>
      </w:pPr>
    </w:p>
    <w:p w:rsidR="00694676" w:rsidRDefault="00694676" w:rsidP="00EF0ACF">
      <w:pPr>
        <w:rPr>
          <w:rFonts w:asciiTheme="majorHAnsi" w:hAnsiTheme="majorHAnsi"/>
          <w:sz w:val="20"/>
          <w:szCs w:val="20"/>
        </w:rPr>
      </w:pPr>
    </w:p>
    <w:p w:rsidR="00840FF2" w:rsidRDefault="00840FF2" w:rsidP="00EF0ACF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ind w:left="4320" w:firstLine="720"/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>________________________________</w:t>
      </w:r>
    </w:p>
    <w:p w:rsidR="00EF0ACF" w:rsidRPr="00654AA4" w:rsidRDefault="00EF0ACF" w:rsidP="00EF0ACF">
      <w:pPr>
        <w:ind w:left="4320" w:firstLine="720"/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>Marsha Farrow, Secretary</w:t>
      </w: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rPr>
          <w:rFonts w:asciiTheme="majorHAnsi" w:hAnsiTheme="majorHAnsi"/>
          <w:b/>
          <w:sz w:val="20"/>
          <w:szCs w:val="20"/>
        </w:rPr>
      </w:pPr>
      <w:r w:rsidRPr="00654AA4">
        <w:rPr>
          <w:rFonts w:asciiTheme="majorHAnsi" w:hAnsiTheme="majorHAnsi"/>
          <w:b/>
          <w:sz w:val="20"/>
          <w:szCs w:val="20"/>
        </w:rPr>
        <w:t>APPROVED:</w:t>
      </w: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>_________________________</w:t>
      </w:r>
    </w:p>
    <w:p w:rsidR="00EF0ACF" w:rsidRPr="00654AA4" w:rsidRDefault="00EF0ACF" w:rsidP="00EF0ACF">
      <w:pPr>
        <w:rPr>
          <w:rFonts w:asciiTheme="majorHAnsi" w:hAnsiTheme="majorHAnsi"/>
          <w:sz w:val="20"/>
          <w:szCs w:val="20"/>
        </w:rPr>
      </w:pPr>
      <w:r w:rsidRPr="00654AA4">
        <w:rPr>
          <w:rFonts w:asciiTheme="majorHAnsi" w:hAnsiTheme="majorHAnsi"/>
          <w:sz w:val="20"/>
          <w:szCs w:val="20"/>
        </w:rPr>
        <w:t>Jimmy DeFoor, Chair</w:t>
      </w:r>
    </w:p>
    <w:p w:rsidR="00C51140" w:rsidRPr="00654AA4" w:rsidRDefault="00C51140" w:rsidP="00EF0ACF">
      <w:pPr>
        <w:rPr>
          <w:rFonts w:asciiTheme="majorHAnsi" w:hAnsiTheme="majorHAnsi"/>
          <w:sz w:val="20"/>
          <w:szCs w:val="20"/>
        </w:rPr>
      </w:pPr>
    </w:p>
    <w:sectPr w:rsidR="00C51140" w:rsidRPr="00654AA4" w:rsidSect="00A65959">
      <w:pgSz w:w="12240" w:h="15840"/>
      <w:pgMar w:top="270" w:right="1440" w:bottom="27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5F79"/>
    <w:multiLevelType w:val="hybridMultilevel"/>
    <w:tmpl w:val="714CF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F06A23"/>
    <w:multiLevelType w:val="hybridMultilevel"/>
    <w:tmpl w:val="2C2AB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47BAA"/>
    <w:multiLevelType w:val="hybridMultilevel"/>
    <w:tmpl w:val="41B8C0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232FA9"/>
    <w:multiLevelType w:val="hybridMultilevel"/>
    <w:tmpl w:val="3F3AE83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8604A6"/>
    <w:multiLevelType w:val="hybridMultilevel"/>
    <w:tmpl w:val="0E66D5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8CF03E8"/>
    <w:multiLevelType w:val="hybridMultilevel"/>
    <w:tmpl w:val="352C6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6402A2"/>
    <w:multiLevelType w:val="hybridMultilevel"/>
    <w:tmpl w:val="6324DB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337"/>
    <w:rsid w:val="00002E84"/>
    <w:rsid w:val="00003851"/>
    <w:rsid w:val="00005B76"/>
    <w:rsid w:val="00005FE8"/>
    <w:rsid w:val="000113FB"/>
    <w:rsid w:val="00011FA6"/>
    <w:rsid w:val="0001419B"/>
    <w:rsid w:val="00014DB6"/>
    <w:rsid w:val="000158E8"/>
    <w:rsid w:val="0002018F"/>
    <w:rsid w:val="00021D3F"/>
    <w:rsid w:val="000230E1"/>
    <w:rsid w:val="00024483"/>
    <w:rsid w:val="00024F60"/>
    <w:rsid w:val="0002544E"/>
    <w:rsid w:val="0003026E"/>
    <w:rsid w:val="00030EC8"/>
    <w:rsid w:val="00031BD5"/>
    <w:rsid w:val="0003208D"/>
    <w:rsid w:val="000322DC"/>
    <w:rsid w:val="00033AAB"/>
    <w:rsid w:val="0003582B"/>
    <w:rsid w:val="000358B4"/>
    <w:rsid w:val="00043617"/>
    <w:rsid w:val="00046673"/>
    <w:rsid w:val="0005028A"/>
    <w:rsid w:val="0005203E"/>
    <w:rsid w:val="00053F18"/>
    <w:rsid w:val="00061902"/>
    <w:rsid w:val="00065C31"/>
    <w:rsid w:val="00070B64"/>
    <w:rsid w:val="00072059"/>
    <w:rsid w:val="00072C13"/>
    <w:rsid w:val="00075708"/>
    <w:rsid w:val="000758FC"/>
    <w:rsid w:val="000800DE"/>
    <w:rsid w:val="00081DB1"/>
    <w:rsid w:val="0009036D"/>
    <w:rsid w:val="000920A3"/>
    <w:rsid w:val="000928A9"/>
    <w:rsid w:val="000932F5"/>
    <w:rsid w:val="00095F74"/>
    <w:rsid w:val="000A29C6"/>
    <w:rsid w:val="000A669D"/>
    <w:rsid w:val="000A670B"/>
    <w:rsid w:val="000A72E2"/>
    <w:rsid w:val="000B0475"/>
    <w:rsid w:val="000B2591"/>
    <w:rsid w:val="000B51C6"/>
    <w:rsid w:val="000B79C9"/>
    <w:rsid w:val="000C1AAC"/>
    <w:rsid w:val="000C24F6"/>
    <w:rsid w:val="000C542B"/>
    <w:rsid w:val="000D0593"/>
    <w:rsid w:val="000D0CAB"/>
    <w:rsid w:val="000D12AE"/>
    <w:rsid w:val="000D2BB3"/>
    <w:rsid w:val="000D4728"/>
    <w:rsid w:val="000E3B5F"/>
    <w:rsid w:val="000E4739"/>
    <w:rsid w:val="000E557E"/>
    <w:rsid w:val="000E74B0"/>
    <w:rsid w:val="000F02A5"/>
    <w:rsid w:val="000F1269"/>
    <w:rsid w:val="000F30B3"/>
    <w:rsid w:val="000F3D47"/>
    <w:rsid w:val="000F4257"/>
    <w:rsid w:val="000F4986"/>
    <w:rsid w:val="000F4EBD"/>
    <w:rsid w:val="000F631C"/>
    <w:rsid w:val="000F7CFD"/>
    <w:rsid w:val="00100CE2"/>
    <w:rsid w:val="00105FCA"/>
    <w:rsid w:val="00107A6C"/>
    <w:rsid w:val="00107AFD"/>
    <w:rsid w:val="001148D5"/>
    <w:rsid w:val="001149F4"/>
    <w:rsid w:val="00115BD0"/>
    <w:rsid w:val="00116425"/>
    <w:rsid w:val="00120592"/>
    <w:rsid w:val="00122C34"/>
    <w:rsid w:val="00135829"/>
    <w:rsid w:val="00140166"/>
    <w:rsid w:val="00140F0A"/>
    <w:rsid w:val="00143AE2"/>
    <w:rsid w:val="00146B99"/>
    <w:rsid w:val="001507D7"/>
    <w:rsid w:val="00151225"/>
    <w:rsid w:val="00151FFB"/>
    <w:rsid w:val="00153A24"/>
    <w:rsid w:val="00156BCE"/>
    <w:rsid w:val="00156F38"/>
    <w:rsid w:val="00160352"/>
    <w:rsid w:val="00162CDF"/>
    <w:rsid w:val="001702B5"/>
    <w:rsid w:val="00170E46"/>
    <w:rsid w:val="001718AF"/>
    <w:rsid w:val="00171AE3"/>
    <w:rsid w:val="00171DAA"/>
    <w:rsid w:val="00174227"/>
    <w:rsid w:val="00181F3B"/>
    <w:rsid w:val="00185DA1"/>
    <w:rsid w:val="00186B8A"/>
    <w:rsid w:val="00186E99"/>
    <w:rsid w:val="00187FB2"/>
    <w:rsid w:val="001934C3"/>
    <w:rsid w:val="00193D0C"/>
    <w:rsid w:val="00194D52"/>
    <w:rsid w:val="00196455"/>
    <w:rsid w:val="00197866"/>
    <w:rsid w:val="0019799D"/>
    <w:rsid w:val="001A0FC0"/>
    <w:rsid w:val="001A2A7B"/>
    <w:rsid w:val="001A48F4"/>
    <w:rsid w:val="001A75AC"/>
    <w:rsid w:val="001A7924"/>
    <w:rsid w:val="001B1092"/>
    <w:rsid w:val="001B123E"/>
    <w:rsid w:val="001B13FF"/>
    <w:rsid w:val="001B3449"/>
    <w:rsid w:val="001B4021"/>
    <w:rsid w:val="001B43C6"/>
    <w:rsid w:val="001B73EB"/>
    <w:rsid w:val="001B7BEA"/>
    <w:rsid w:val="001C0F75"/>
    <w:rsid w:val="001C1F2B"/>
    <w:rsid w:val="001C2768"/>
    <w:rsid w:val="001D0569"/>
    <w:rsid w:val="001D2F50"/>
    <w:rsid w:val="001D35B7"/>
    <w:rsid w:val="001D370F"/>
    <w:rsid w:val="001E4491"/>
    <w:rsid w:val="001E7F90"/>
    <w:rsid w:val="001F1E91"/>
    <w:rsid w:val="001F26CF"/>
    <w:rsid w:val="001F2E74"/>
    <w:rsid w:val="001F2EFE"/>
    <w:rsid w:val="001F31F1"/>
    <w:rsid w:val="001F682E"/>
    <w:rsid w:val="00205114"/>
    <w:rsid w:val="002064E8"/>
    <w:rsid w:val="00210E07"/>
    <w:rsid w:val="00211097"/>
    <w:rsid w:val="00217AF2"/>
    <w:rsid w:val="00220D80"/>
    <w:rsid w:val="002212B1"/>
    <w:rsid w:val="0022542F"/>
    <w:rsid w:val="0022577F"/>
    <w:rsid w:val="0023038C"/>
    <w:rsid w:val="00230420"/>
    <w:rsid w:val="0023197C"/>
    <w:rsid w:val="002353C3"/>
    <w:rsid w:val="00235D15"/>
    <w:rsid w:val="0024142B"/>
    <w:rsid w:val="002415D8"/>
    <w:rsid w:val="00242983"/>
    <w:rsid w:val="002454DE"/>
    <w:rsid w:val="002510B0"/>
    <w:rsid w:val="0025300A"/>
    <w:rsid w:val="00253782"/>
    <w:rsid w:val="00253B09"/>
    <w:rsid w:val="0025727B"/>
    <w:rsid w:val="00257ACD"/>
    <w:rsid w:val="00260B24"/>
    <w:rsid w:val="002655C9"/>
    <w:rsid w:val="00267BA3"/>
    <w:rsid w:val="00270CB1"/>
    <w:rsid w:val="00275A16"/>
    <w:rsid w:val="00277735"/>
    <w:rsid w:val="00280A48"/>
    <w:rsid w:val="00287175"/>
    <w:rsid w:val="002878A8"/>
    <w:rsid w:val="00291596"/>
    <w:rsid w:val="002976EA"/>
    <w:rsid w:val="002A1D87"/>
    <w:rsid w:val="002A2161"/>
    <w:rsid w:val="002A58ED"/>
    <w:rsid w:val="002A7BAB"/>
    <w:rsid w:val="002B0115"/>
    <w:rsid w:val="002B0B6B"/>
    <w:rsid w:val="002B0F4D"/>
    <w:rsid w:val="002B6300"/>
    <w:rsid w:val="002C1811"/>
    <w:rsid w:val="002C3B67"/>
    <w:rsid w:val="002C4754"/>
    <w:rsid w:val="002C690D"/>
    <w:rsid w:val="002C706B"/>
    <w:rsid w:val="002D2CA6"/>
    <w:rsid w:val="002D68A7"/>
    <w:rsid w:val="002D6B1F"/>
    <w:rsid w:val="002E0A3A"/>
    <w:rsid w:val="002E3687"/>
    <w:rsid w:val="002E38B2"/>
    <w:rsid w:val="002E4E07"/>
    <w:rsid w:val="002E6CDF"/>
    <w:rsid w:val="002E70B3"/>
    <w:rsid w:val="002F0FE3"/>
    <w:rsid w:val="002F144F"/>
    <w:rsid w:val="002F1760"/>
    <w:rsid w:val="002F1764"/>
    <w:rsid w:val="002F1792"/>
    <w:rsid w:val="002F21A6"/>
    <w:rsid w:val="002F2BFF"/>
    <w:rsid w:val="002F3275"/>
    <w:rsid w:val="002F6F48"/>
    <w:rsid w:val="002F71B8"/>
    <w:rsid w:val="003073F8"/>
    <w:rsid w:val="00311391"/>
    <w:rsid w:val="00311511"/>
    <w:rsid w:val="00311C72"/>
    <w:rsid w:val="00312C06"/>
    <w:rsid w:val="0031515B"/>
    <w:rsid w:val="00315295"/>
    <w:rsid w:val="00315782"/>
    <w:rsid w:val="00316F4F"/>
    <w:rsid w:val="0032077C"/>
    <w:rsid w:val="00322C7C"/>
    <w:rsid w:val="00323562"/>
    <w:rsid w:val="0032438E"/>
    <w:rsid w:val="003257C0"/>
    <w:rsid w:val="00327D39"/>
    <w:rsid w:val="00334E9A"/>
    <w:rsid w:val="003361EA"/>
    <w:rsid w:val="003376A1"/>
    <w:rsid w:val="003410A8"/>
    <w:rsid w:val="0034144A"/>
    <w:rsid w:val="003435B8"/>
    <w:rsid w:val="00343714"/>
    <w:rsid w:val="00346700"/>
    <w:rsid w:val="00347156"/>
    <w:rsid w:val="00350094"/>
    <w:rsid w:val="00351591"/>
    <w:rsid w:val="0035232C"/>
    <w:rsid w:val="00352D7F"/>
    <w:rsid w:val="003565E7"/>
    <w:rsid w:val="003569AA"/>
    <w:rsid w:val="00367B33"/>
    <w:rsid w:val="0037037E"/>
    <w:rsid w:val="00370F58"/>
    <w:rsid w:val="0037140A"/>
    <w:rsid w:val="00373924"/>
    <w:rsid w:val="00376EEB"/>
    <w:rsid w:val="00377EDF"/>
    <w:rsid w:val="00382222"/>
    <w:rsid w:val="00382E96"/>
    <w:rsid w:val="0038361E"/>
    <w:rsid w:val="003853E0"/>
    <w:rsid w:val="00385839"/>
    <w:rsid w:val="00387563"/>
    <w:rsid w:val="0039056A"/>
    <w:rsid w:val="0039314E"/>
    <w:rsid w:val="003960E8"/>
    <w:rsid w:val="0039785C"/>
    <w:rsid w:val="003A0226"/>
    <w:rsid w:val="003A3259"/>
    <w:rsid w:val="003A55B7"/>
    <w:rsid w:val="003B0B3D"/>
    <w:rsid w:val="003B0FDB"/>
    <w:rsid w:val="003B1769"/>
    <w:rsid w:val="003B7E0C"/>
    <w:rsid w:val="003C0CCE"/>
    <w:rsid w:val="003C153A"/>
    <w:rsid w:val="003C2F32"/>
    <w:rsid w:val="003C7876"/>
    <w:rsid w:val="003D4237"/>
    <w:rsid w:val="003D4748"/>
    <w:rsid w:val="003D7D16"/>
    <w:rsid w:val="003E157D"/>
    <w:rsid w:val="003E40F6"/>
    <w:rsid w:val="003E42D7"/>
    <w:rsid w:val="003F0DF4"/>
    <w:rsid w:val="003F114C"/>
    <w:rsid w:val="003F240A"/>
    <w:rsid w:val="003F300D"/>
    <w:rsid w:val="00406004"/>
    <w:rsid w:val="00406C20"/>
    <w:rsid w:val="00406C26"/>
    <w:rsid w:val="0040767B"/>
    <w:rsid w:val="00407F1C"/>
    <w:rsid w:val="00412330"/>
    <w:rsid w:val="00413823"/>
    <w:rsid w:val="004153B9"/>
    <w:rsid w:val="0041790C"/>
    <w:rsid w:val="00417B3B"/>
    <w:rsid w:val="00424C95"/>
    <w:rsid w:val="00424FAD"/>
    <w:rsid w:val="004270B8"/>
    <w:rsid w:val="00433347"/>
    <w:rsid w:val="00434519"/>
    <w:rsid w:val="004347D6"/>
    <w:rsid w:val="00436358"/>
    <w:rsid w:val="0044134D"/>
    <w:rsid w:val="004427FE"/>
    <w:rsid w:val="00443AAC"/>
    <w:rsid w:val="00444AF6"/>
    <w:rsid w:val="00450830"/>
    <w:rsid w:val="004514A4"/>
    <w:rsid w:val="00453440"/>
    <w:rsid w:val="0046011A"/>
    <w:rsid w:val="00462509"/>
    <w:rsid w:val="00464CCD"/>
    <w:rsid w:val="004678B0"/>
    <w:rsid w:val="00477623"/>
    <w:rsid w:val="00480018"/>
    <w:rsid w:val="004809CB"/>
    <w:rsid w:val="00482867"/>
    <w:rsid w:val="004838AC"/>
    <w:rsid w:val="00483E6D"/>
    <w:rsid w:val="0048630D"/>
    <w:rsid w:val="0048731C"/>
    <w:rsid w:val="00490F78"/>
    <w:rsid w:val="004921E9"/>
    <w:rsid w:val="00492D8D"/>
    <w:rsid w:val="00495073"/>
    <w:rsid w:val="00496108"/>
    <w:rsid w:val="004A1BD3"/>
    <w:rsid w:val="004A2460"/>
    <w:rsid w:val="004A2553"/>
    <w:rsid w:val="004A5280"/>
    <w:rsid w:val="004A5459"/>
    <w:rsid w:val="004A774A"/>
    <w:rsid w:val="004B268C"/>
    <w:rsid w:val="004B4241"/>
    <w:rsid w:val="004B6F6A"/>
    <w:rsid w:val="004C4AAC"/>
    <w:rsid w:val="004D0C7B"/>
    <w:rsid w:val="004D0C81"/>
    <w:rsid w:val="004D138E"/>
    <w:rsid w:val="004D17D0"/>
    <w:rsid w:val="004D3E8F"/>
    <w:rsid w:val="004D4D7D"/>
    <w:rsid w:val="004D6FC6"/>
    <w:rsid w:val="004D7212"/>
    <w:rsid w:val="004E1DFD"/>
    <w:rsid w:val="004E266B"/>
    <w:rsid w:val="004E7DBB"/>
    <w:rsid w:val="004F4487"/>
    <w:rsid w:val="0050049E"/>
    <w:rsid w:val="005011C3"/>
    <w:rsid w:val="00501A92"/>
    <w:rsid w:val="00503BDD"/>
    <w:rsid w:val="00505200"/>
    <w:rsid w:val="005055D0"/>
    <w:rsid w:val="00505900"/>
    <w:rsid w:val="0050745B"/>
    <w:rsid w:val="00507C1B"/>
    <w:rsid w:val="00515311"/>
    <w:rsid w:val="00516739"/>
    <w:rsid w:val="00516E74"/>
    <w:rsid w:val="00516FA0"/>
    <w:rsid w:val="0052301D"/>
    <w:rsid w:val="00523E87"/>
    <w:rsid w:val="00526A7A"/>
    <w:rsid w:val="00530811"/>
    <w:rsid w:val="00532FB9"/>
    <w:rsid w:val="00536B49"/>
    <w:rsid w:val="00536BF3"/>
    <w:rsid w:val="005373F7"/>
    <w:rsid w:val="00540C0B"/>
    <w:rsid w:val="00545823"/>
    <w:rsid w:val="005507D5"/>
    <w:rsid w:val="00552E43"/>
    <w:rsid w:val="00560A72"/>
    <w:rsid w:val="00560A80"/>
    <w:rsid w:val="0056260D"/>
    <w:rsid w:val="0056494D"/>
    <w:rsid w:val="00572ACF"/>
    <w:rsid w:val="00575D1D"/>
    <w:rsid w:val="00584409"/>
    <w:rsid w:val="00584D88"/>
    <w:rsid w:val="00585AC4"/>
    <w:rsid w:val="00585C5E"/>
    <w:rsid w:val="005862C0"/>
    <w:rsid w:val="005877F7"/>
    <w:rsid w:val="00590840"/>
    <w:rsid w:val="0059161C"/>
    <w:rsid w:val="005958D9"/>
    <w:rsid w:val="005A2903"/>
    <w:rsid w:val="005A2C6A"/>
    <w:rsid w:val="005A5F93"/>
    <w:rsid w:val="005A68D9"/>
    <w:rsid w:val="005A6FC9"/>
    <w:rsid w:val="005B0DB9"/>
    <w:rsid w:val="005B1955"/>
    <w:rsid w:val="005B36D3"/>
    <w:rsid w:val="005B6F03"/>
    <w:rsid w:val="005C121D"/>
    <w:rsid w:val="005C12D4"/>
    <w:rsid w:val="005C27B4"/>
    <w:rsid w:val="005C5EE1"/>
    <w:rsid w:val="005D09C8"/>
    <w:rsid w:val="005D0C8C"/>
    <w:rsid w:val="005D661D"/>
    <w:rsid w:val="005E08B3"/>
    <w:rsid w:val="005E146E"/>
    <w:rsid w:val="005E4B87"/>
    <w:rsid w:val="005E606C"/>
    <w:rsid w:val="005F1F5C"/>
    <w:rsid w:val="005F432F"/>
    <w:rsid w:val="005F4EF8"/>
    <w:rsid w:val="00600E09"/>
    <w:rsid w:val="00600F9A"/>
    <w:rsid w:val="006013E9"/>
    <w:rsid w:val="006024F4"/>
    <w:rsid w:val="006030CD"/>
    <w:rsid w:val="00604793"/>
    <w:rsid w:val="0060686B"/>
    <w:rsid w:val="00611AED"/>
    <w:rsid w:val="00615FF4"/>
    <w:rsid w:val="00616B70"/>
    <w:rsid w:val="006178B6"/>
    <w:rsid w:val="00624C5D"/>
    <w:rsid w:val="006260A6"/>
    <w:rsid w:val="00631489"/>
    <w:rsid w:val="00634026"/>
    <w:rsid w:val="006367BF"/>
    <w:rsid w:val="00640110"/>
    <w:rsid w:val="0064340E"/>
    <w:rsid w:val="0064476D"/>
    <w:rsid w:val="00644ADF"/>
    <w:rsid w:val="00647C28"/>
    <w:rsid w:val="00651FB1"/>
    <w:rsid w:val="00653B0A"/>
    <w:rsid w:val="006543AB"/>
    <w:rsid w:val="00654AA4"/>
    <w:rsid w:val="00657446"/>
    <w:rsid w:val="00661957"/>
    <w:rsid w:val="00662643"/>
    <w:rsid w:val="00663ED8"/>
    <w:rsid w:val="00664CA1"/>
    <w:rsid w:val="00664E90"/>
    <w:rsid w:val="00670074"/>
    <w:rsid w:val="00671B31"/>
    <w:rsid w:val="00671DCD"/>
    <w:rsid w:val="00673544"/>
    <w:rsid w:val="00677F38"/>
    <w:rsid w:val="00681A2B"/>
    <w:rsid w:val="00682415"/>
    <w:rsid w:val="006845A2"/>
    <w:rsid w:val="00685D61"/>
    <w:rsid w:val="00687ED9"/>
    <w:rsid w:val="00691F7D"/>
    <w:rsid w:val="00692045"/>
    <w:rsid w:val="0069424E"/>
    <w:rsid w:val="00694676"/>
    <w:rsid w:val="006A31A9"/>
    <w:rsid w:val="006A321D"/>
    <w:rsid w:val="006A36F9"/>
    <w:rsid w:val="006A40F4"/>
    <w:rsid w:val="006A58FB"/>
    <w:rsid w:val="006A7B1C"/>
    <w:rsid w:val="006A7CA9"/>
    <w:rsid w:val="006B1459"/>
    <w:rsid w:val="006B2DED"/>
    <w:rsid w:val="006B769C"/>
    <w:rsid w:val="006B78F8"/>
    <w:rsid w:val="006B7DF1"/>
    <w:rsid w:val="006B7FDC"/>
    <w:rsid w:val="006C1E31"/>
    <w:rsid w:val="006C6329"/>
    <w:rsid w:val="006D3F9D"/>
    <w:rsid w:val="006D4844"/>
    <w:rsid w:val="006D6D34"/>
    <w:rsid w:val="006E0236"/>
    <w:rsid w:val="006E27F3"/>
    <w:rsid w:val="006E5324"/>
    <w:rsid w:val="006E548C"/>
    <w:rsid w:val="006F1C4C"/>
    <w:rsid w:val="006F665A"/>
    <w:rsid w:val="006F6E54"/>
    <w:rsid w:val="006F775E"/>
    <w:rsid w:val="00705AAB"/>
    <w:rsid w:val="007061F5"/>
    <w:rsid w:val="00706DC8"/>
    <w:rsid w:val="007076CC"/>
    <w:rsid w:val="00707A62"/>
    <w:rsid w:val="0071063E"/>
    <w:rsid w:val="007110D7"/>
    <w:rsid w:val="00713C44"/>
    <w:rsid w:val="00714862"/>
    <w:rsid w:val="0071553F"/>
    <w:rsid w:val="00716D58"/>
    <w:rsid w:val="007175D2"/>
    <w:rsid w:val="00717D27"/>
    <w:rsid w:val="00725B2E"/>
    <w:rsid w:val="007302A5"/>
    <w:rsid w:val="007316B2"/>
    <w:rsid w:val="007354E6"/>
    <w:rsid w:val="00741520"/>
    <w:rsid w:val="00743DCB"/>
    <w:rsid w:val="00744D24"/>
    <w:rsid w:val="00745BA3"/>
    <w:rsid w:val="007462AF"/>
    <w:rsid w:val="007519DB"/>
    <w:rsid w:val="007610BA"/>
    <w:rsid w:val="00761611"/>
    <w:rsid w:val="0076290D"/>
    <w:rsid w:val="00765305"/>
    <w:rsid w:val="00765EF7"/>
    <w:rsid w:val="0077079D"/>
    <w:rsid w:val="007735E2"/>
    <w:rsid w:val="0077618A"/>
    <w:rsid w:val="00777D3E"/>
    <w:rsid w:val="00780660"/>
    <w:rsid w:val="00782066"/>
    <w:rsid w:val="00783507"/>
    <w:rsid w:val="00783B13"/>
    <w:rsid w:val="00785B14"/>
    <w:rsid w:val="00790BB0"/>
    <w:rsid w:val="0079516F"/>
    <w:rsid w:val="007A0155"/>
    <w:rsid w:val="007A074F"/>
    <w:rsid w:val="007A3BE0"/>
    <w:rsid w:val="007A6B41"/>
    <w:rsid w:val="007A7651"/>
    <w:rsid w:val="007B3870"/>
    <w:rsid w:val="007B6545"/>
    <w:rsid w:val="007B7FC8"/>
    <w:rsid w:val="007C17E0"/>
    <w:rsid w:val="007D5856"/>
    <w:rsid w:val="007D7571"/>
    <w:rsid w:val="007D7D85"/>
    <w:rsid w:val="007F5E1A"/>
    <w:rsid w:val="008003CA"/>
    <w:rsid w:val="00800D97"/>
    <w:rsid w:val="00801E90"/>
    <w:rsid w:val="00804190"/>
    <w:rsid w:val="00807187"/>
    <w:rsid w:val="00810661"/>
    <w:rsid w:val="00810FF2"/>
    <w:rsid w:val="00816F31"/>
    <w:rsid w:val="00820802"/>
    <w:rsid w:val="008227E6"/>
    <w:rsid w:val="00823BCA"/>
    <w:rsid w:val="00824036"/>
    <w:rsid w:val="008258AA"/>
    <w:rsid w:val="00826908"/>
    <w:rsid w:val="0083413A"/>
    <w:rsid w:val="00834584"/>
    <w:rsid w:val="00836E73"/>
    <w:rsid w:val="00840DF0"/>
    <w:rsid w:val="00840FF2"/>
    <w:rsid w:val="00842BC7"/>
    <w:rsid w:val="00843661"/>
    <w:rsid w:val="008446B9"/>
    <w:rsid w:val="0084519E"/>
    <w:rsid w:val="008456C1"/>
    <w:rsid w:val="00846D62"/>
    <w:rsid w:val="008541B5"/>
    <w:rsid w:val="008545AB"/>
    <w:rsid w:val="00855FAF"/>
    <w:rsid w:val="00856168"/>
    <w:rsid w:val="00861F85"/>
    <w:rsid w:val="00862C8F"/>
    <w:rsid w:val="00863F79"/>
    <w:rsid w:val="00870631"/>
    <w:rsid w:val="00870B3A"/>
    <w:rsid w:val="00871F37"/>
    <w:rsid w:val="008727B2"/>
    <w:rsid w:val="00881EF8"/>
    <w:rsid w:val="008839A3"/>
    <w:rsid w:val="00883BD4"/>
    <w:rsid w:val="00883EDE"/>
    <w:rsid w:val="008844D8"/>
    <w:rsid w:val="00887534"/>
    <w:rsid w:val="008878C3"/>
    <w:rsid w:val="00895767"/>
    <w:rsid w:val="00897524"/>
    <w:rsid w:val="00897552"/>
    <w:rsid w:val="008A52B8"/>
    <w:rsid w:val="008B104B"/>
    <w:rsid w:val="008B3C45"/>
    <w:rsid w:val="008B72D1"/>
    <w:rsid w:val="008C1181"/>
    <w:rsid w:val="008C39B2"/>
    <w:rsid w:val="008C4AA9"/>
    <w:rsid w:val="008C6793"/>
    <w:rsid w:val="008D783F"/>
    <w:rsid w:val="008E1533"/>
    <w:rsid w:val="008E1541"/>
    <w:rsid w:val="008E2DBC"/>
    <w:rsid w:val="008E391E"/>
    <w:rsid w:val="008E4B06"/>
    <w:rsid w:val="008E4D2D"/>
    <w:rsid w:val="008E6546"/>
    <w:rsid w:val="008E6D4F"/>
    <w:rsid w:val="008E70D6"/>
    <w:rsid w:val="008E720C"/>
    <w:rsid w:val="008F266F"/>
    <w:rsid w:val="008F5044"/>
    <w:rsid w:val="008F5E60"/>
    <w:rsid w:val="008F5F09"/>
    <w:rsid w:val="008F7813"/>
    <w:rsid w:val="008F7FE4"/>
    <w:rsid w:val="00900534"/>
    <w:rsid w:val="009012A2"/>
    <w:rsid w:val="00903B87"/>
    <w:rsid w:val="0090427B"/>
    <w:rsid w:val="00905D88"/>
    <w:rsid w:val="00917F9E"/>
    <w:rsid w:val="00926E3F"/>
    <w:rsid w:val="00931300"/>
    <w:rsid w:val="009319F3"/>
    <w:rsid w:val="009320F3"/>
    <w:rsid w:val="00933A97"/>
    <w:rsid w:val="00937705"/>
    <w:rsid w:val="00941771"/>
    <w:rsid w:val="00941A7C"/>
    <w:rsid w:val="00941DCB"/>
    <w:rsid w:val="00942246"/>
    <w:rsid w:val="00942512"/>
    <w:rsid w:val="0094353F"/>
    <w:rsid w:val="00943628"/>
    <w:rsid w:val="009436F4"/>
    <w:rsid w:val="0094377D"/>
    <w:rsid w:val="00944D6C"/>
    <w:rsid w:val="009456C8"/>
    <w:rsid w:val="009463B2"/>
    <w:rsid w:val="0095434F"/>
    <w:rsid w:val="00954EF1"/>
    <w:rsid w:val="00955556"/>
    <w:rsid w:val="00956B1E"/>
    <w:rsid w:val="00964635"/>
    <w:rsid w:val="009663D6"/>
    <w:rsid w:val="00970494"/>
    <w:rsid w:val="00970523"/>
    <w:rsid w:val="009705FE"/>
    <w:rsid w:val="00971169"/>
    <w:rsid w:val="009713B1"/>
    <w:rsid w:val="0097239D"/>
    <w:rsid w:val="009736A1"/>
    <w:rsid w:val="00976E30"/>
    <w:rsid w:val="00984785"/>
    <w:rsid w:val="00984AC7"/>
    <w:rsid w:val="0098531E"/>
    <w:rsid w:val="00986355"/>
    <w:rsid w:val="009875BB"/>
    <w:rsid w:val="00991693"/>
    <w:rsid w:val="009A0A1F"/>
    <w:rsid w:val="009A37AA"/>
    <w:rsid w:val="009A3994"/>
    <w:rsid w:val="009A61BC"/>
    <w:rsid w:val="009A777B"/>
    <w:rsid w:val="009A7B33"/>
    <w:rsid w:val="009B0F08"/>
    <w:rsid w:val="009B3820"/>
    <w:rsid w:val="009B6E27"/>
    <w:rsid w:val="009C00C8"/>
    <w:rsid w:val="009C5910"/>
    <w:rsid w:val="009D2097"/>
    <w:rsid w:val="009E0715"/>
    <w:rsid w:val="009E0F86"/>
    <w:rsid w:val="009E0FB9"/>
    <w:rsid w:val="009E45C4"/>
    <w:rsid w:val="009E498E"/>
    <w:rsid w:val="009E60B1"/>
    <w:rsid w:val="009E6368"/>
    <w:rsid w:val="009E6876"/>
    <w:rsid w:val="009E71C5"/>
    <w:rsid w:val="009E7AA5"/>
    <w:rsid w:val="009F031A"/>
    <w:rsid w:val="009F1FD8"/>
    <w:rsid w:val="009F34D5"/>
    <w:rsid w:val="00A0063A"/>
    <w:rsid w:val="00A00F1A"/>
    <w:rsid w:val="00A01EDC"/>
    <w:rsid w:val="00A023E5"/>
    <w:rsid w:val="00A02A88"/>
    <w:rsid w:val="00A043E6"/>
    <w:rsid w:val="00A067FE"/>
    <w:rsid w:val="00A11EFC"/>
    <w:rsid w:val="00A12DF0"/>
    <w:rsid w:val="00A158A7"/>
    <w:rsid w:val="00A2283F"/>
    <w:rsid w:val="00A237A3"/>
    <w:rsid w:val="00A25E90"/>
    <w:rsid w:val="00A277C9"/>
    <w:rsid w:val="00A30371"/>
    <w:rsid w:val="00A31D02"/>
    <w:rsid w:val="00A33BEA"/>
    <w:rsid w:val="00A36DA3"/>
    <w:rsid w:val="00A41C38"/>
    <w:rsid w:val="00A434E0"/>
    <w:rsid w:val="00A43D38"/>
    <w:rsid w:val="00A443EF"/>
    <w:rsid w:val="00A45372"/>
    <w:rsid w:val="00A475B9"/>
    <w:rsid w:val="00A47FAB"/>
    <w:rsid w:val="00A51335"/>
    <w:rsid w:val="00A51D53"/>
    <w:rsid w:val="00A54173"/>
    <w:rsid w:val="00A547F5"/>
    <w:rsid w:val="00A57F41"/>
    <w:rsid w:val="00A60F20"/>
    <w:rsid w:val="00A61BC0"/>
    <w:rsid w:val="00A63295"/>
    <w:rsid w:val="00A6471A"/>
    <w:rsid w:val="00A64FBF"/>
    <w:rsid w:val="00A65959"/>
    <w:rsid w:val="00A6755B"/>
    <w:rsid w:val="00A70707"/>
    <w:rsid w:val="00A71D81"/>
    <w:rsid w:val="00A7267D"/>
    <w:rsid w:val="00A73514"/>
    <w:rsid w:val="00A74358"/>
    <w:rsid w:val="00A757E2"/>
    <w:rsid w:val="00A75FD1"/>
    <w:rsid w:val="00A763AB"/>
    <w:rsid w:val="00A77A63"/>
    <w:rsid w:val="00A77E81"/>
    <w:rsid w:val="00A83F3B"/>
    <w:rsid w:val="00A84406"/>
    <w:rsid w:val="00A92486"/>
    <w:rsid w:val="00A93D17"/>
    <w:rsid w:val="00A9487D"/>
    <w:rsid w:val="00A975D3"/>
    <w:rsid w:val="00A97D10"/>
    <w:rsid w:val="00AA04A3"/>
    <w:rsid w:val="00AA362E"/>
    <w:rsid w:val="00AA4C2D"/>
    <w:rsid w:val="00AA7672"/>
    <w:rsid w:val="00AB0B21"/>
    <w:rsid w:val="00AB43A5"/>
    <w:rsid w:val="00AC24D8"/>
    <w:rsid w:val="00AC30BF"/>
    <w:rsid w:val="00AC3743"/>
    <w:rsid w:val="00AC3A67"/>
    <w:rsid w:val="00AC5C98"/>
    <w:rsid w:val="00AD2F35"/>
    <w:rsid w:val="00AD4C92"/>
    <w:rsid w:val="00AD6D1D"/>
    <w:rsid w:val="00AE168E"/>
    <w:rsid w:val="00AE408E"/>
    <w:rsid w:val="00AE462B"/>
    <w:rsid w:val="00AE649C"/>
    <w:rsid w:val="00AE66B9"/>
    <w:rsid w:val="00AF2EA6"/>
    <w:rsid w:val="00AF767B"/>
    <w:rsid w:val="00B0048E"/>
    <w:rsid w:val="00B012D9"/>
    <w:rsid w:val="00B01B38"/>
    <w:rsid w:val="00B03BC6"/>
    <w:rsid w:val="00B04001"/>
    <w:rsid w:val="00B0585F"/>
    <w:rsid w:val="00B1155F"/>
    <w:rsid w:val="00B14A9C"/>
    <w:rsid w:val="00B22494"/>
    <w:rsid w:val="00B26B25"/>
    <w:rsid w:val="00B33887"/>
    <w:rsid w:val="00B3468D"/>
    <w:rsid w:val="00B40B2B"/>
    <w:rsid w:val="00B41CC4"/>
    <w:rsid w:val="00B428A6"/>
    <w:rsid w:val="00B437A3"/>
    <w:rsid w:val="00B44928"/>
    <w:rsid w:val="00B550C0"/>
    <w:rsid w:val="00B60152"/>
    <w:rsid w:val="00B6026E"/>
    <w:rsid w:val="00B602CA"/>
    <w:rsid w:val="00B62FA8"/>
    <w:rsid w:val="00B64327"/>
    <w:rsid w:val="00B64A6A"/>
    <w:rsid w:val="00B658E9"/>
    <w:rsid w:val="00B6601B"/>
    <w:rsid w:val="00B66B24"/>
    <w:rsid w:val="00B66D00"/>
    <w:rsid w:val="00B676AC"/>
    <w:rsid w:val="00B70036"/>
    <w:rsid w:val="00B75ED8"/>
    <w:rsid w:val="00B8692F"/>
    <w:rsid w:val="00B90AE3"/>
    <w:rsid w:val="00B9234C"/>
    <w:rsid w:val="00B92CE5"/>
    <w:rsid w:val="00B9496D"/>
    <w:rsid w:val="00B950FE"/>
    <w:rsid w:val="00BA007F"/>
    <w:rsid w:val="00BA4F41"/>
    <w:rsid w:val="00BA59BF"/>
    <w:rsid w:val="00BA6B71"/>
    <w:rsid w:val="00BB0043"/>
    <w:rsid w:val="00BB2922"/>
    <w:rsid w:val="00BB77C7"/>
    <w:rsid w:val="00BC354E"/>
    <w:rsid w:val="00BC3BF6"/>
    <w:rsid w:val="00BC5001"/>
    <w:rsid w:val="00BC6059"/>
    <w:rsid w:val="00BD46B3"/>
    <w:rsid w:val="00BE0537"/>
    <w:rsid w:val="00BE0EE9"/>
    <w:rsid w:val="00BE1488"/>
    <w:rsid w:val="00BE33EF"/>
    <w:rsid w:val="00BE39E3"/>
    <w:rsid w:val="00BE73B1"/>
    <w:rsid w:val="00BF2F73"/>
    <w:rsid w:val="00BF511E"/>
    <w:rsid w:val="00BF5677"/>
    <w:rsid w:val="00BF6BB9"/>
    <w:rsid w:val="00BF7137"/>
    <w:rsid w:val="00BF7D5E"/>
    <w:rsid w:val="00C02C8B"/>
    <w:rsid w:val="00C10168"/>
    <w:rsid w:val="00C105CD"/>
    <w:rsid w:val="00C112D5"/>
    <w:rsid w:val="00C200F0"/>
    <w:rsid w:val="00C202A2"/>
    <w:rsid w:val="00C21337"/>
    <w:rsid w:val="00C213DA"/>
    <w:rsid w:val="00C27C94"/>
    <w:rsid w:val="00C3055D"/>
    <w:rsid w:val="00C31DC5"/>
    <w:rsid w:val="00C31FC8"/>
    <w:rsid w:val="00C334F2"/>
    <w:rsid w:val="00C33C4E"/>
    <w:rsid w:val="00C35BFA"/>
    <w:rsid w:val="00C44102"/>
    <w:rsid w:val="00C4449B"/>
    <w:rsid w:val="00C4557D"/>
    <w:rsid w:val="00C466B9"/>
    <w:rsid w:val="00C46C8B"/>
    <w:rsid w:val="00C46F86"/>
    <w:rsid w:val="00C47015"/>
    <w:rsid w:val="00C5054B"/>
    <w:rsid w:val="00C51140"/>
    <w:rsid w:val="00C5220F"/>
    <w:rsid w:val="00C57DE6"/>
    <w:rsid w:val="00C60CA7"/>
    <w:rsid w:val="00C613C0"/>
    <w:rsid w:val="00C61DF4"/>
    <w:rsid w:val="00C62076"/>
    <w:rsid w:val="00C62F40"/>
    <w:rsid w:val="00C63F2B"/>
    <w:rsid w:val="00C67D52"/>
    <w:rsid w:val="00C70150"/>
    <w:rsid w:val="00C71C9C"/>
    <w:rsid w:val="00C7242A"/>
    <w:rsid w:val="00C73183"/>
    <w:rsid w:val="00C736AA"/>
    <w:rsid w:val="00C766FF"/>
    <w:rsid w:val="00C863A0"/>
    <w:rsid w:val="00C901B1"/>
    <w:rsid w:val="00C91363"/>
    <w:rsid w:val="00C92823"/>
    <w:rsid w:val="00C94E55"/>
    <w:rsid w:val="00C959CE"/>
    <w:rsid w:val="00C97984"/>
    <w:rsid w:val="00C97E9D"/>
    <w:rsid w:val="00CA10FD"/>
    <w:rsid w:val="00CA13A2"/>
    <w:rsid w:val="00CA1CE9"/>
    <w:rsid w:val="00CA2E60"/>
    <w:rsid w:val="00CA5A85"/>
    <w:rsid w:val="00CA6C13"/>
    <w:rsid w:val="00CB7C55"/>
    <w:rsid w:val="00CC0455"/>
    <w:rsid w:val="00CC0C14"/>
    <w:rsid w:val="00CC4318"/>
    <w:rsid w:val="00CC73D6"/>
    <w:rsid w:val="00CD3046"/>
    <w:rsid w:val="00CD373B"/>
    <w:rsid w:val="00CD3AD1"/>
    <w:rsid w:val="00CD3EFE"/>
    <w:rsid w:val="00CD632A"/>
    <w:rsid w:val="00CE682E"/>
    <w:rsid w:val="00CF12E2"/>
    <w:rsid w:val="00CF1D22"/>
    <w:rsid w:val="00CF5F78"/>
    <w:rsid w:val="00CF6DA5"/>
    <w:rsid w:val="00D0315C"/>
    <w:rsid w:val="00D05563"/>
    <w:rsid w:val="00D05CD6"/>
    <w:rsid w:val="00D05CFC"/>
    <w:rsid w:val="00D10B05"/>
    <w:rsid w:val="00D15B7F"/>
    <w:rsid w:val="00D20122"/>
    <w:rsid w:val="00D22512"/>
    <w:rsid w:val="00D27517"/>
    <w:rsid w:val="00D2789B"/>
    <w:rsid w:val="00D449F3"/>
    <w:rsid w:val="00D52A70"/>
    <w:rsid w:val="00D5554A"/>
    <w:rsid w:val="00D55BAD"/>
    <w:rsid w:val="00D55CB8"/>
    <w:rsid w:val="00D55F79"/>
    <w:rsid w:val="00D5685A"/>
    <w:rsid w:val="00D6019F"/>
    <w:rsid w:val="00D605CB"/>
    <w:rsid w:val="00D66F57"/>
    <w:rsid w:val="00D66FAD"/>
    <w:rsid w:val="00D72DBF"/>
    <w:rsid w:val="00D72E25"/>
    <w:rsid w:val="00D7391F"/>
    <w:rsid w:val="00D76A31"/>
    <w:rsid w:val="00D81F76"/>
    <w:rsid w:val="00D8491E"/>
    <w:rsid w:val="00D914F0"/>
    <w:rsid w:val="00D9154D"/>
    <w:rsid w:val="00DA09C6"/>
    <w:rsid w:val="00DA1049"/>
    <w:rsid w:val="00DA3D81"/>
    <w:rsid w:val="00DA5D0F"/>
    <w:rsid w:val="00DB0657"/>
    <w:rsid w:val="00DB0E7C"/>
    <w:rsid w:val="00DB1B56"/>
    <w:rsid w:val="00DB5863"/>
    <w:rsid w:val="00DB6493"/>
    <w:rsid w:val="00DC0009"/>
    <w:rsid w:val="00DC241A"/>
    <w:rsid w:val="00DC29C5"/>
    <w:rsid w:val="00DC4ACB"/>
    <w:rsid w:val="00DD1EB4"/>
    <w:rsid w:val="00DD2412"/>
    <w:rsid w:val="00DD4183"/>
    <w:rsid w:val="00DD7442"/>
    <w:rsid w:val="00DD7C80"/>
    <w:rsid w:val="00DE2D38"/>
    <w:rsid w:val="00DE2FC3"/>
    <w:rsid w:val="00DE49D5"/>
    <w:rsid w:val="00DE6E4F"/>
    <w:rsid w:val="00DF4B57"/>
    <w:rsid w:val="00DF56B3"/>
    <w:rsid w:val="00DF6877"/>
    <w:rsid w:val="00DF6B00"/>
    <w:rsid w:val="00E003FE"/>
    <w:rsid w:val="00E02C1F"/>
    <w:rsid w:val="00E03189"/>
    <w:rsid w:val="00E0334C"/>
    <w:rsid w:val="00E07E38"/>
    <w:rsid w:val="00E1075E"/>
    <w:rsid w:val="00E11A29"/>
    <w:rsid w:val="00E12863"/>
    <w:rsid w:val="00E136DB"/>
    <w:rsid w:val="00E168EF"/>
    <w:rsid w:val="00E2097F"/>
    <w:rsid w:val="00E21033"/>
    <w:rsid w:val="00E211D4"/>
    <w:rsid w:val="00E21A64"/>
    <w:rsid w:val="00E231EA"/>
    <w:rsid w:val="00E239BA"/>
    <w:rsid w:val="00E24318"/>
    <w:rsid w:val="00E2484D"/>
    <w:rsid w:val="00E251E0"/>
    <w:rsid w:val="00E26D0B"/>
    <w:rsid w:val="00E26E35"/>
    <w:rsid w:val="00E27A61"/>
    <w:rsid w:val="00E3456A"/>
    <w:rsid w:val="00E358C3"/>
    <w:rsid w:val="00E36625"/>
    <w:rsid w:val="00E372A3"/>
    <w:rsid w:val="00E40952"/>
    <w:rsid w:val="00E41A79"/>
    <w:rsid w:val="00E43878"/>
    <w:rsid w:val="00E45FF6"/>
    <w:rsid w:val="00E467CB"/>
    <w:rsid w:val="00E468DF"/>
    <w:rsid w:val="00E47FDA"/>
    <w:rsid w:val="00E517BE"/>
    <w:rsid w:val="00E536FC"/>
    <w:rsid w:val="00E55DE1"/>
    <w:rsid w:val="00E56F0F"/>
    <w:rsid w:val="00E57721"/>
    <w:rsid w:val="00E61CEF"/>
    <w:rsid w:val="00E62042"/>
    <w:rsid w:val="00E622E6"/>
    <w:rsid w:val="00E63941"/>
    <w:rsid w:val="00E63D82"/>
    <w:rsid w:val="00E64B6D"/>
    <w:rsid w:val="00E64E7F"/>
    <w:rsid w:val="00E67B9D"/>
    <w:rsid w:val="00E67CAC"/>
    <w:rsid w:val="00E704AB"/>
    <w:rsid w:val="00E72053"/>
    <w:rsid w:val="00E74CAC"/>
    <w:rsid w:val="00E754C3"/>
    <w:rsid w:val="00E76464"/>
    <w:rsid w:val="00E7707B"/>
    <w:rsid w:val="00E77750"/>
    <w:rsid w:val="00E77BD0"/>
    <w:rsid w:val="00E84B7C"/>
    <w:rsid w:val="00E84E2C"/>
    <w:rsid w:val="00E84F10"/>
    <w:rsid w:val="00E86383"/>
    <w:rsid w:val="00E87005"/>
    <w:rsid w:val="00E9086B"/>
    <w:rsid w:val="00E93D0A"/>
    <w:rsid w:val="00E940A0"/>
    <w:rsid w:val="00EA0B70"/>
    <w:rsid w:val="00EA231A"/>
    <w:rsid w:val="00EB02C0"/>
    <w:rsid w:val="00EB1095"/>
    <w:rsid w:val="00EB585C"/>
    <w:rsid w:val="00EB6F62"/>
    <w:rsid w:val="00EC172C"/>
    <w:rsid w:val="00EC2A78"/>
    <w:rsid w:val="00EC2F93"/>
    <w:rsid w:val="00EC53C2"/>
    <w:rsid w:val="00ED2B5C"/>
    <w:rsid w:val="00ED2DE2"/>
    <w:rsid w:val="00ED556A"/>
    <w:rsid w:val="00ED75E6"/>
    <w:rsid w:val="00ED7F7D"/>
    <w:rsid w:val="00EE154E"/>
    <w:rsid w:val="00EE22A2"/>
    <w:rsid w:val="00EE2B54"/>
    <w:rsid w:val="00EE3D98"/>
    <w:rsid w:val="00EE6D30"/>
    <w:rsid w:val="00EE7F81"/>
    <w:rsid w:val="00EF0ACF"/>
    <w:rsid w:val="00EF39E2"/>
    <w:rsid w:val="00EF4C04"/>
    <w:rsid w:val="00F0067D"/>
    <w:rsid w:val="00F062AA"/>
    <w:rsid w:val="00F11EE2"/>
    <w:rsid w:val="00F13648"/>
    <w:rsid w:val="00F1775D"/>
    <w:rsid w:val="00F20E51"/>
    <w:rsid w:val="00F2554F"/>
    <w:rsid w:val="00F27346"/>
    <w:rsid w:val="00F30E18"/>
    <w:rsid w:val="00F31897"/>
    <w:rsid w:val="00F3356A"/>
    <w:rsid w:val="00F36148"/>
    <w:rsid w:val="00F3780C"/>
    <w:rsid w:val="00F37E3B"/>
    <w:rsid w:val="00F413DC"/>
    <w:rsid w:val="00F4224C"/>
    <w:rsid w:val="00F5128F"/>
    <w:rsid w:val="00F53F70"/>
    <w:rsid w:val="00F54A4C"/>
    <w:rsid w:val="00F54AC5"/>
    <w:rsid w:val="00F56BE0"/>
    <w:rsid w:val="00F575C7"/>
    <w:rsid w:val="00F6193F"/>
    <w:rsid w:val="00F7797E"/>
    <w:rsid w:val="00F8063F"/>
    <w:rsid w:val="00F80876"/>
    <w:rsid w:val="00F834EC"/>
    <w:rsid w:val="00F84FBC"/>
    <w:rsid w:val="00F85B5D"/>
    <w:rsid w:val="00F9190E"/>
    <w:rsid w:val="00F920A5"/>
    <w:rsid w:val="00F92A33"/>
    <w:rsid w:val="00F937AE"/>
    <w:rsid w:val="00F95559"/>
    <w:rsid w:val="00F96B56"/>
    <w:rsid w:val="00F9769C"/>
    <w:rsid w:val="00FA214F"/>
    <w:rsid w:val="00FA6428"/>
    <w:rsid w:val="00FB23B7"/>
    <w:rsid w:val="00FB3648"/>
    <w:rsid w:val="00FB4575"/>
    <w:rsid w:val="00FB4965"/>
    <w:rsid w:val="00FB5B77"/>
    <w:rsid w:val="00FB5C7D"/>
    <w:rsid w:val="00FC21F0"/>
    <w:rsid w:val="00FC298D"/>
    <w:rsid w:val="00FC4E2C"/>
    <w:rsid w:val="00FC5429"/>
    <w:rsid w:val="00FC5F60"/>
    <w:rsid w:val="00FC637B"/>
    <w:rsid w:val="00FC6809"/>
    <w:rsid w:val="00FD1959"/>
    <w:rsid w:val="00FD3E70"/>
    <w:rsid w:val="00FD4616"/>
    <w:rsid w:val="00FD6471"/>
    <w:rsid w:val="00FE0392"/>
    <w:rsid w:val="00FE09D6"/>
    <w:rsid w:val="00FE2151"/>
    <w:rsid w:val="00FE2ACC"/>
    <w:rsid w:val="00FE2E56"/>
    <w:rsid w:val="00FE5F44"/>
    <w:rsid w:val="00FE5FAB"/>
    <w:rsid w:val="00FE6647"/>
    <w:rsid w:val="00FF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3C2"/>
    <w:rPr>
      <w:rFonts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History">
    <w:name w:val="Case History"/>
    <w:basedOn w:val="BodyText2"/>
    <w:rsid w:val="00E86383"/>
    <w:pPr>
      <w:spacing w:after="0" w:line="240" w:lineRule="auto"/>
      <w:ind w:left="-360" w:right="-540"/>
    </w:pPr>
    <w:rPr>
      <w:rFonts w:cs="Times New Roman"/>
      <w:b/>
    </w:rPr>
  </w:style>
  <w:style w:type="paragraph" w:styleId="EnvelopeAddress">
    <w:name w:val="envelope address"/>
    <w:basedOn w:val="Normal"/>
    <w:rsid w:val="00EC53C2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EC53C2"/>
    <w:pPr>
      <w:framePr w:w="4320" w:h="1440" w:hRule="exact" w:hSpace="180" w:wrap="auto" w:vAnchor="page" w:hAnchor="page" w:x="2161" w:y="865"/>
    </w:pPr>
  </w:style>
  <w:style w:type="paragraph" w:styleId="BodyText2">
    <w:name w:val="Body Text 2"/>
    <w:basedOn w:val="Normal"/>
    <w:rsid w:val="00E86383"/>
    <w:pPr>
      <w:spacing w:after="120" w:line="480" w:lineRule="auto"/>
    </w:pPr>
  </w:style>
  <w:style w:type="paragraph" w:customStyle="1" w:styleId="AddressesStatewide">
    <w:name w:val="Addresses Statewide"/>
    <w:rsid w:val="00B40B2B"/>
    <w:pPr>
      <w:jc w:val="center"/>
    </w:pPr>
    <w:rPr>
      <w:rFonts w:ascii="Bookman Old Style" w:hAnsi="Bookman Old Style"/>
      <w:bCs/>
      <w:szCs w:val="24"/>
    </w:rPr>
  </w:style>
  <w:style w:type="paragraph" w:customStyle="1" w:styleId="ReturnAddress">
    <w:name w:val="Return Address"/>
    <w:rsid w:val="001D0569"/>
    <w:rPr>
      <w:rFonts w:cs="Arial"/>
      <w:bCs/>
      <w:sz w:val="18"/>
      <w:szCs w:val="24"/>
    </w:rPr>
  </w:style>
  <w:style w:type="paragraph" w:styleId="BalloonText">
    <w:name w:val="Balloon Text"/>
    <w:basedOn w:val="Normal"/>
    <w:link w:val="BalloonTextChar"/>
    <w:rsid w:val="007A6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6B41"/>
    <w:rPr>
      <w:rFonts w:ascii="Tahoma" w:hAnsi="Tahoma" w:cs="Tahoma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87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</w:rPr>
  </w:style>
  <w:style w:type="table" w:styleId="TableGrid">
    <w:name w:val="Table Grid"/>
    <w:basedOn w:val="TableNormal"/>
    <w:rsid w:val="004A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446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ohn.boan@gvra.g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vra.g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23ABF-0C3E-4C7A-B819-2E907FDC4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GDOL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2013-04-09T22:01:00Z</cp:lastPrinted>
  <dcterms:created xsi:type="dcterms:W3CDTF">2014-07-02T14:10:00Z</dcterms:created>
  <dcterms:modified xsi:type="dcterms:W3CDTF">2014-07-02T14:10:00Z</dcterms:modified>
</cp:coreProperties>
</file>